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xmlns:a14="http://schemas.microsoft.com/office/drawing/2010/main" mc:Ignorable="w14 wp14">
  <w:body>
    <w:sdt>
      <w:sdtPr>
        <w:rPr>
          <w:lang w:val="es-ES"/>
        </w:rPr>
        <w:id w:val="8320711"/>
        <w:docPartObj>
          <w:docPartGallery w:val="Cover Pages"/>
          <w:docPartUnique/>
        </w:docPartObj>
      </w:sdtPr>
      <w:sdtEndPr>
        <w:rPr>
          <w:sz w:val="48"/>
          <w:lang w:val="en-US"/>
        </w:rPr>
      </w:sdtEndPr>
      <w:sdtContent>
        <w:p xmlns:wp14="http://schemas.microsoft.com/office/word/2010/wordml" w:rsidR="00EE6C3E" w:rsidRDefault="00EE6C3E" w14:paraId="672A6659" wp14:textId="77777777">
          <w:pPr>
            <w:rPr>
              <w:lang w:val="es-ES"/>
            </w:rPr>
          </w:pPr>
        </w:p>
        <w:p xmlns:wp14="http://schemas.microsoft.com/office/word/2010/wordml" w:rsidR="00EE6C3E" w:rsidRDefault="00DA79F2" w14:paraId="305EBD56" wp14:textId="77777777">
          <w:pPr>
            <w:rPr>
              <w:lang w:val="es-ES"/>
            </w:rPr>
          </w:pPr>
          <w:r>
            <w:rPr>
              <w:noProof/>
              <w:lang w:bidi="ar-SA"/>
            </w:rPr>
            <w:drawing>
              <wp:anchor xmlns:wp14="http://schemas.microsoft.com/office/word/2010/wordprocessingDrawing" distT="0" distB="0" distL="114300" distR="114300" simplePos="0" relativeHeight="251639296" behindDoc="0" locked="0" layoutInCell="1" allowOverlap="1" wp14:anchorId="14A11601" wp14:editId="7777777">
                <wp:simplePos x="0" y="0"/>
                <wp:positionH relativeFrom="column">
                  <wp:posOffset>387350</wp:posOffset>
                </wp:positionH>
                <wp:positionV relativeFrom="paragraph">
                  <wp:posOffset>2992120</wp:posOffset>
                </wp:positionV>
                <wp:extent cx="499745" cy="582930"/>
                <wp:effectExtent l="38100" t="19050" r="0" b="0"/>
                <wp:wrapThrough wrapText="bothSides">
                  <wp:wrapPolygon edited="0">
                    <wp:start x="11527" y="-706"/>
                    <wp:lineTo x="7410" y="10588"/>
                    <wp:lineTo x="2470" y="14824"/>
                    <wp:lineTo x="-1647" y="19765"/>
                    <wp:lineTo x="-1647" y="21176"/>
                    <wp:lineTo x="17291" y="21176"/>
                    <wp:lineTo x="18114" y="21176"/>
                    <wp:lineTo x="20584" y="13412"/>
                    <wp:lineTo x="19761" y="10588"/>
                    <wp:lineTo x="21408" y="706"/>
                    <wp:lineTo x="21408" y="-706"/>
                    <wp:lineTo x="11527" y="-706"/>
                  </wp:wrapPolygon>
                </wp:wrapThrough>
                <wp:docPr id="74" name="Imagen 1" descr="NuevaJustic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NuevaJustic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9745" cy="582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B w="165100" prst="coolSlant"/>
                        </a:sp3d>
                      </pic:spPr>
                    </pic:pic>
                  </a:graphicData>
                </a:graphic>
              </wp:anchor>
            </w:drawing>
          </w:r>
          <w:r w:rsidRPr="003B1FBA" w:rsidR="003B1FBA">
            <w:rPr>
              <w:noProof/>
              <w:lang w:bidi="ar-SA"/>
            </w:rPr>
            <w:drawing>
              <wp:inline xmlns:wp14="http://schemas.microsoft.com/office/word/2010/wordprocessingDrawing" distT="0" distB="0" distL="0" distR="0" wp14:anchorId="674E691F" wp14:editId="7777777">
                <wp:extent cx="2786380" cy="3119755"/>
                <wp:effectExtent l="19050" t="0" r="0" b="0"/>
                <wp:docPr id="53" name="Imagen 7" descr="http://tejiendoelmundo.files.wordpress.com/2010/05/justic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://tejiendoelmundo.files.wordpress.com/2010/05/justici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86380" cy="311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A53565" w:rsidR="00A53565">
            <w:rPr>
              <w:noProof/>
              <w:lang w:val="es-ES"/>
            </w:rPr>
            <w:pict w14:anchorId="194D71B9">
              <v:group id="_x0000_s1106" style="position:absolute;margin-left:0;margin-top:0;width:564.5pt;height:798.85pt;z-index:251646464;mso-width-percent:950;mso-height-percent:950;mso-position-horizontal:center;mso-position-horizontal-relative:page;mso-position-vertical:center;mso-position-vertical-relative:page;mso-width-percent:950;mso-height-percent:950" coordsize="11608,15028" coordorigin="316,406" o:allowincell="f">
                <v:group id="_x0000_s1107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size="11600,15025" coordorigin="321,406" o:allowincell="f">
                  <v:rect id="_x0000_s1108" style="position:absolute;left:339;top:406;width:11582;height:15025;mso-width-relative:margin;v-text-anchor:middle" fillcolor="#8c8c8c [1772]" strokecolor="white [3212]" strokeweight="1pt">
                    <v:fill type="pattern" color2="#bfbfbf [2412]" o:title="Zig zag" r:id="rId11"/>
                    <v:shadow color="#d8d8d8 [2732]" offset="3pt,3pt" offset2="2pt,2pt"/>
                  </v:rect>
                  <v:rect id="_x0000_s1109" style="position:absolute;left:3446;top:406;width:8475;height:15025;mso-width-relative:margin" fillcolor="#737373 [1789]" strokecolor="white [3212]" strokeweight="1pt">
                    <v:shadow color="#d8d8d8 [2732]" offset="3pt,3pt" offset2="2pt,2pt"/>
                    <v:textbox style="mso-next-textbox:#_x0000_s1109" inset="18pt,108pt,36pt">
                      <w:txbxContent>
                        <w:sdt>
                          <w:sdtPr>
                            <w:rPr>
                              <w:rFonts w:eastAsiaTheme="minorHAnsi"/>
                              <w:sz w:val="48"/>
                              <w:lang w:val="es-CR"/>
                            </w:rPr>
                            <w:alias w:val="Título"/>
                            <w:id w:val="15534688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Pr="00F67021" w:rsidR="00417021" w:rsidRDefault="00417021" w14:paraId="375B8324" wp14:textId="77777777">
                              <w:pPr>
                                <w:pStyle w:val="Sinespaciado"/>
                                <w:rPr>
                                  <w:color w:val="FFFFFF" w:themeColor="background1"/>
                                  <w:lang w:val="es-CR"/>
                                </w:rPr>
                              </w:pPr>
                              <w:r>
                                <w:rPr>
                                  <w:rFonts w:eastAsiaTheme="minorHAnsi"/>
                                  <w:sz w:val="48"/>
                                  <w:lang w:val="es-CR"/>
                                </w:rPr>
                                <w:t xml:space="preserve">Manual para </w:t>
                              </w:r>
                              <w:r w:rsidR="0064487C">
                                <w:rPr>
                                  <w:rFonts w:eastAsiaTheme="minorHAnsi"/>
                                  <w:sz w:val="48"/>
                                  <w:lang w:val="es-CR"/>
                                </w:rPr>
                                <w:t xml:space="preserve">incluir reportes en el </w:t>
                              </w:r>
                              <w:r w:rsidR="000F54FF">
                                <w:rPr>
                                  <w:rFonts w:eastAsiaTheme="minorHAnsi"/>
                                  <w:sz w:val="48"/>
                                  <w:lang w:val="es-CR"/>
                                </w:rPr>
                                <w:t xml:space="preserve">Sistema Gestión Integrada de Servicios </w:t>
                              </w:r>
                              <w:r w:rsidR="0064487C">
                                <w:rPr>
                                  <w:rFonts w:eastAsiaTheme="minorHAnsi"/>
                                  <w:sz w:val="48"/>
                                  <w:lang w:val="es-CR"/>
                                </w:rPr>
                                <w:t>GIS</w:t>
                              </w:r>
                            </w:p>
                          </w:sdtContent>
                        </w:sdt>
                        <w:p w:rsidRPr="00F67021" w:rsidR="00417021" w:rsidRDefault="00417021" w14:paraId="0A37501D" wp14:textId="77777777">
                          <w:pPr>
                            <w:pStyle w:val="Sinespaciado"/>
                            <w:rPr>
                              <w:color w:val="FFFFFF" w:themeColor="background1"/>
                              <w:lang w:val="es-CR"/>
                            </w:rPr>
                          </w:pPr>
                        </w:p>
                        <w:p w:rsidR="00417021" w:rsidRDefault="0064487C" w14:paraId="5DAB6C7B" wp14:textId="77777777">
                          <w:pPr>
                            <w:pStyle w:val="Sinespaciado"/>
                            <w:rPr>
                              <w:color w:val="FFFFFF" w:themeColor="background1"/>
                              <w:lang w:val="es-CR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lang w:bidi="ar-SA"/>
                            </w:rPr>
                            <w:drawing>
                              <wp:inline xmlns:wp14="http://schemas.microsoft.com/office/word/2010/wordprocessingDrawing" distT="0" distB="0" distL="0" distR="0" wp14:anchorId="642A910C" wp14:editId="7777777">
                                <wp:extent cx="1402748" cy="589561"/>
                                <wp:effectExtent l="38100" t="0" r="26002" b="172439"/>
                                <wp:docPr id="5" name="2 Imagen" descr="Joomla-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Joomla-Logo.jpg"/>
                                        <pic:cNvPicPr/>
                                      </pic:nvPicPr>
                                      <pic:blipFill>
                                        <a:blip r:embed="rId1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02748" cy="589561"/>
                                        </a:xfrm>
                                        <a:prstGeom prst="roundRect">
                                          <a:avLst>
                                            <a:gd name="adj" fmla="val 8594"/>
                                          </a:avLst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  <a:effectLst>
                                          <a:reflection blurRad="12700" stA="38000" endPos="28000" dist="5000" dir="5400000" sy="-100000" algn="bl" rotWithShape="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17021" w:rsidRDefault="00417021" w14:paraId="02EB378F" wp14:textId="77777777">
                          <w:pPr>
                            <w:pStyle w:val="Sinespaciado"/>
                            <w:rPr>
                              <w:color w:val="FFFFFF" w:themeColor="background1"/>
                              <w:lang w:val="es-CR"/>
                            </w:rPr>
                          </w:pPr>
                        </w:p>
                        <w:p w:rsidRPr="00F67021" w:rsidR="00417021" w:rsidRDefault="00417021" w14:paraId="6A05A809" wp14:textId="77777777">
                          <w:pPr>
                            <w:pStyle w:val="Sinespaciado"/>
                            <w:rPr>
                              <w:color w:val="FFFFFF" w:themeColor="background1"/>
                              <w:lang w:val="es-CR"/>
                            </w:rPr>
                          </w:pPr>
                        </w:p>
                        <w:p w:rsidRPr="00F67021" w:rsidR="00417021" w:rsidRDefault="00417021" w14:paraId="5A39BBE3" wp14:textId="77777777">
                          <w:pPr>
                            <w:pStyle w:val="Sinespaciado"/>
                            <w:rPr>
                              <w:color w:val="FFFFFF" w:themeColor="background1"/>
                              <w:lang w:val="es-CR"/>
                            </w:rPr>
                          </w:pPr>
                        </w:p>
                        <w:p w:rsidRPr="00F67021" w:rsidR="00417021" w:rsidRDefault="00417021" w14:paraId="41C8F396" wp14:textId="77777777">
                          <w:pPr>
                            <w:pStyle w:val="Sinespaciado"/>
                            <w:rPr>
                              <w:color w:val="FFFFFF" w:themeColor="background1"/>
                              <w:lang w:val="es-CR"/>
                            </w:rPr>
                          </w:pPr>
                        </w:p>
                        <w:p w:rsidR="00417021" w:rsidRDefault="00417021" w14:paraId="72A3D3EC" wp14:textId="77777777">
                          <w:pPr>
                            <w:pStyle w:val="Sinespaciado"/>
                            <w:rPr>
                              <w:color w:val="FFFFFF" w:themeColor="background1"/>
                            </w:rPr>
                          </w:pPr>
                          <w:r w:rsidRPr="00541078">
                            <w:rPr>
                              <w:noProof/>
                              <w:color w:val="FFFFFF" w:themeColor="background1"/>
                              <w:lang w:bidi="ar-SA"/>
                            </w:rPr>
                            <w:drawing>
                              <wp:inline xmlns:wp14="http://schemas.microsoft.com/office/word/2010/wordprocessingDrawing" distT="0" distB="0" distL="0" distR="0" wp14:anchorId="1D6E3DCC" wp14:editId="7777777">
                                <wp:extent cx="4610671" cy="2251948"/>
                                <wp:effectExtent l="19050" t="0" r="208979" b="338852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7" descr="http://1.bp.blogspot.com/-KDEkKKTzOjE/Tflcizl2-QI/AAAAAAAAAAc/2e7h9azQLLo/s1600/Herramientas%2BAdministrativas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10671" cy="2251948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outerShdw blurRad="152400" dist="12000" dir="900000" sy="98000" kx="110000" ky="200000" algn="tl" rotWithShape="0">
                                            <a:srgbClr val="000000">
                                              <a:alpha val="30000"/>
                                            </a:srgbClr>
                                          </a:outerShdw>
                                        </a:effectLst>
                                        <a:scene3d>
                                          <a:camera prst="perspectiveRelaxed">
                                            <a:rot lat="19800000" lon="1200000" rev="20820000"/>
                                          </a:camera>
                                          <a:lightRig rig="threePt" dir="t"/>
                                        </a:scene3d>
                                        <a:sp3d contourW="6350" prstMaterial="matte">
                                          <a:bevelT w="101600" h="101600"/>
                                          <a:contourClr>
                                            <a:srgbClr val="969696"/>
                                          </a:contourClr>
                                        </a:sp3d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group id="_x0000_s1110" style="position:absolute;left:321;top:3424;width:3125;height:6069" coordsize="2880,5760" coordorigin="654,3599">
                    <v:rect id="_x0000_s1111" style="position:absolute;left:2094;top:6479;width:1440;height:1440;flip:x;mso-width-relative:margin;v-text-anchor:middle" fillcolor="#a7bfde [1620]" strokecolor="white [3212]" strokeweight="1pt">
                      <v:fill opacity="52429f"/>
                      <v:shadow color="#d8d8d8 [2732]" offset="3pt,3pt" offset2="2pt,2pt"/>
                    </v:rect>
                    <v:rect id="_x0000_s1112" style="position:absolute;left:2094;top:503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113" style="position:absolute;left:654;top:5039;width:1440;height:1440;flip:x;mso-width-relative:margin;v-text-anchor:middle" fillcolor="#a7bfde [1620]" strokecolor="white [3212]" strokeweight="1pt">
                      <v:fill opacity="52429f"/>
                      <v:shadow color="#d8d8d8 [2732]" offset="3pt,3pt" offset2="2pt,2pt"/>
                    </v:rect>
                    <v:rect id="_x0000_s1114" style="position:absolute;left:654;top:359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115" style="position:absolute;left:654;top:647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116" style="position:absolute;left:2094;top:791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117" style="position:absolute;left:2690;top:406;width:1563;height:1518;flip:x;mso-width-relative:margin;v-text-anchor:bottom" fillcolor="#c0504d [3205]" strokecolor="white [3212]" strokeweight="1pt">
                    <v:shadow color="#d8d8d8 [2732]" offset="3pt,3pt" offset2="2pt,2pt"/>
                    <v:textbox style="mso-next-textbox:#_x0000_s1117">
                      <w:txbxContent>
                        <w:sdt>
                          <w:sdtPr>
                            <w:rPr>
                              <w:color w:val="FFFFFF" w:themeColor="background1"/>
                              <w:sz w:val="52"/>
                              <w:szCs w:val="52"/>
                              <w:lang w:val="es-ES"/>
                            </w:rPr>
                            <w:alias w:val="Año"/>
                            <w:id w:val="15534689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20-03-06T00:00:00Z">
                              <w:dateFormat w:val="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417021" w:rsidRDefault="00350791" w14:paraId="42B71CCD" wp14:textId="77777777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52"/>
                                  <w:lang w:val="es-ES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52"/>
                                  <w:szCs w:val="52"/>
                                  <w:lang w:val="es-ES"/>
                                </w:rPr>
                                <w:t>2020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v:group id="_x0000_s1118" style="position:absolute;left:3446;top:13758;width:8169;height:1382" coordsize="8169,1382" coordorigin="3446,13758">
                  <v:group id="_x0000_s1119" style="position:absolute;left:10833;top:14380;width:782;height:760;flip:x y" coordsize="2880,2859" coordorigin="8754,11945">
                    <v:rect id="_x0000_s1120" style="position:absolute;left:10194;top:11945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  <v:rect id="_x0000_s1121" style="position:absolute;left:10194;top:13364;width:1440;height:1440;flip:x;mso-width-relative:margin;v-text-anchor:middle" fillcolor="#c0504d [3205]" strokecolor="white [3212]" strokeweight="1pt">
                      <v:shadow color="#d8d8d8 [2732]" offset="3pt,3pt" offset2="2pt,2pt"/>
                    </v:rect>
                    <v:rect id="_x0000_s1122" style="position:absolute;left:8754;top:13364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123" style="position:absolute;left:3446;top:13758;width:7105;height:1382;v-text-anchor:bottom" filled="f" fillcolor="white [3212]" stroked="f" strokecolor="white [3212]" strokeweight="1pt">
                    <v:fill opacity="52429f"/>
                    <v:shadow color="#d8d8d8 [2732]" offset="3pt,3pt" offset2="2pt,2pt"/>
                    <v:textbox style="mso-next-textbox:#_x0000_s1123" inset=",0,,0">
                      <w:txbxContent>
                        <w:sdt>
                          <w:sdtPr>
                            <w:rPr>
                              <w:color w:val="FFFFFF" w:themeColor="background1"/>
                              <w:lang w:val="es-CR"/>
                            </w:rPr>
                            <w:alias w:val="Autor"/>
                            <w:id w:val="15534690"/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Content>
                            <w:p w:rsidRPr="00F67021" w:rsidR="00417021" w:rsidRDefault="00417021" w14:paraId="1D8ECCD8" wp14:textId="77777777">
                              <w:pPr>
                                <w:pStyle w:val="Sinespaciado"/>
                                <w:jc w:val="right"/>
                                <w:rPr>
                                  <w:color w:val="FFFFFF" w:themeColor="background1"/>
                                  <w:lang w:val="es-CR"/>
                                </w:rPr>
                              </w:pPr>
                              <w:r w:rsidRPr="007C4131">
                                <w:rPr>
                                  <w:color w:val="FFFFFF" w:themeColor="background1"/>
                                  <w:lang w:val="es-CR"/>
                                </w:rPr>
                                <w:t>Prof. Carlos Marín Mesén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lang w:val="es-CR"/>
                            </w:rPr>
                            <w:alias w:val="Organización"/>
                            <w:id w:val="15534691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p w:rsidRPr="00F67021" w:rsidR="00417021" w:rsidRDefault="00417021" w14:paraId="51372A90" wp14:textId="77777777">
                              <w:pPr>
                                <w:pStyle w:val="Sinespaciado"/>
                                <w:jc w:val="right"/>
                                <w:rPr>
                                  <w:color w:val="FFFFFF" w:themeColor="background1"/>
                                  <w:lang w:val="es-CR"/>
                                </w:rPr>
                              </w:pPr>
                              <w:r w:rsidRPr="00F67021">
                                <w:rPr>
                                  <w:b/>
                                  <w:bCs/>
                                  <w:lang w:val="es-CR"/>
                                </w:rPr>
                                <w:t>Sistemas de Información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FFFFFF" w:themeColor="background1"/>
                            </w:rPr>
                            <w:alias w:val="Fecha"/>
                            <w:id w:val="15534692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20-03-06T00:00:00Z">
                              <w:dateFormat w:val="dd/MM/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Pr="007C4131" w:rsidR="00417021" w:rsidRDefault="00E5134A" w14:paraId="5C79DE7B" wp14:textId="77777777">
                              <w:pPr>
                                <w:pStyle w:val="Sinespaciado"/>
                                <w:jc w:val="right"/>
                                <w:rPr>
                                  <w:color w:val="FFFFFF" w:themeColor="background1"/>
                                  <w:lang w:val="es-CR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es-ES"/>
                                </w:rPr>
                                <w:t>06/03/2020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w10:wrap anchorx="page" anchory="page"/>
              </v:group>
            </w:pict>
          </w:r>
        </w:p>
        <w:p xmlns:wp14="http://schemas.microsoft.com/office/word/2010/wordml" w:rsidR="00EE6C3E" w:rsidRDefault="00B0399B" w14:paraId="66476938" wp14:textId="77777777">
          <w:pPr>
            <w:rPr>
              <w:sz w:val="48"/>
            </w:rPr>
          </w:pPr>
          <w:r>
            <w:rPr>
              <w:noProof/>
              <w:sz w:val="48"/>
              <w:lang w:bidi="ar-SA"/>
            </w:rPr>
            <w:drawing>
              <wp:anchor xmlns:wp14="http://schemas.microsoft.com/office/word/2010/wordprocessingDrawing" distT="0" distB="0" distL="114300" distR="114300" simplePos="0" relativeHeight="251640320" behindDoc="0" locked="0" layoutInCell="1" allowOverlap="1" wp14:anchorId="38900846" wp14:editId="7777777">
                <wp:simplePos x="0" y="0"/>
                <wp:positionH relativeFrom="column">
                  <wp:posOffset>2490470</wp:posOffset>
                </wp:positionH>
                <wp:positionV relativeFrom="paragraph">
                  <wp:posOffset>66675</wp:posOffset>
                </wp:positionV>
                <wp:extent cx="4145915" cy="4305300"/>
                <wp:effectExtent l="247650" t="0" r="292735" b="228600"/>
                <wp:wrapThrough wrapText="bothSides">
                  <wp:wrapPolygon edited="0">
                    <wp:start x="5459" y="2389"/>
                    <wp:lineTo x="4367" y="2772"/>
                    <wp:lineTo x="2977" y="3632"/>
                    <wp:lineTo x="-1290" y="17681"/>
                    <wp:lineTo x="-695" y="19593"/>
                    <wp:lineTo x="2283" y="20740"/>
                    <wp:lineTo x="3176" y="20740"/>
                    <wp:lineTo x="16674" y="22747"/>
                    <wp:lineTo x="17865" y="22747"/>
                    <wp:lineTo x="18361" y="22747"/>
                    <wp:lineTo x="19751" y="22269"/>
                    <wp:lineTo x="21339" y="20931"/>
                    <wp:lineTo x="21339" y="20740"/>
                    <wp:lineTo x="21835" y="19306"/>
                    <wp:lineTo x="21835" y="19211"/>
                    <wp:lineTo x="22033" y="17777"/>
                    <wp:lineTo x="22033" y="17681"/>
                    <wp:lineTo x="22133" y="16248"/>
                    <wp:lineTo x="22133" y="16152"/>
                    <wp:lineTo x="22331" y="14719"/>
                    <wp:lineTo x="22331" y="14623"/>
                    <wp:lineTo x="22530" y="13189"/>
                    <wp:lineTo x="22530" y="13094"/>
                    <wp:lineTo x="22629" y="11660"/>
                    <wp:lineTo x="22629" y="11565"/>
                    <wp:lineTo x="22827" y="10131"/>
                    <wp:lineTo x="22827" y="10035"/>
                    <wp:lineTo x="22927" y="8602"/>
                    <wp:lineTo x="22927" y="8506"/>
                    <wp:lineTo x="23026" y="7073"/>
                    <wp:lineTo x="23026" y="6977"/>
                    <wp:lineTo x="23125" y="5543"/>
                    <wp:lineTo x="23125" y="5448"/>
                    <wp:lineTo x="22430" y="4014"/>
                    <wp:lineTo x="22331" y="3919"/>
                    <wp:lineTo x="22530" y="2772"/>
                    <wp:lineTo x="19453" y="2485"/>
                    <wp:lineTo x="8138" y="2389"/>
                    <wp:lineTo x="5459" y="2389"/>
                  </wp:wrapPolygon>
                </wp:wrapThrough>
                <wp:docPr id="77" name="Imagen 37" descr="http://1.bp.blogspot.com/-KDEkKKTzOjE/Tflcizl2-QI/AAAAAAAAAAc/2e7h9azQLLo/s1600/Herramientas%2BAdministrativa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" descr="http://1.bp.blogspot.com/-KDEkKKTzOjE/Tflcizl2-QI/AAAAAAAAAAc/2e7h9azQLLo/s1600/Herramientas%2BAdministrativa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45915" cy="430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152400" dist="12000" dir="900000" sy="98000" kx="110000" ky="200000" algn="tl" rotWithShape="0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perspectiveRelaxed">
                            <a:rot lat="19800000" lon="1200000" rev="20820000"/>
                          </a:camera>
                          <a:lightRig rig="threePt" dir="t"/>
                        </a:scene3d>
                        <a:sp3d contourW="6350" prstMaterial="matte">
                          <a:bevelT w="101600" h="101600"/>
                          <a:contourClr>
                            <a:srgbClr val="969696"/>
                          </a:contourClr>
                        </a:sp3d>
                      </pic:spPr>
                    </pic:pic>
                  </a:graphicData>
                </a:graphic>
              </wp:anchor>
            </w:drawing>
          </w:r>
          <w:r w:rsidRPr="13DD432E" w:rsidR="00EE6C3E">
            <w:rPr>
              <w:sz w:val="48"/>
              <w:szCs w:val="48"/>
            </w:rPr>
            <w:br w:type="page"/>
          </w:r>
        </w:p>
      </w:sdtContent>
    </w:sdt>
    <w:p xmlns:wp14="http://schemas.microsoft.com/office/word/2010/wordml" w:rsidR="001C751C" w:rsidP="006D195D" w:rsidRDefault="001C751C" w14:paraId="0D0B940D" wp14:textId="77777777">
      <w:pPr>
        <w:jc w:val="both"/>
      </w:pPr>
    </w:p>
    <w:sdt>
      <w:sdtPr>
        <w:rPr>
          <w:rFonts w:asciiTheme="minorHAnsi" w:hAnsiTheme="minorHAnsi" w:eastAsiaTheme="minorHAnsi" w:cstheme="minorBidi"/>
          <w:b w:val="0"/>
          <w:bCs w:val="0"/>
          <w:color w:val="auto"/>
          <w:sz w:val="20"/>
          <w:szCs w:val="20"/>
          <w:lang w:val="es-CR"/>
        </w:rPr>
        <w:id w:val="10967654"/>
        <w:docPartObj>
          <w:docPartGallery w:val="Table of Contents"/>
          <w:docPartUnique/>
        </w:docPartObj>
      </w:sdtPr>
      <w:sdtEndPr>
        <w:rPr>
          <w:rFonts w:eastAsiaTheme="minorEastAsia"/>
          <w:lang w:val="en-US"/>
        </w:rPr>
      </w:sdtEndPr>
      <w:sdtContent>
        <w:p xmlns:wp14="http://schemas.microsoft.com/office/word/2010/wordml" w:rsidR="00CE611D" w:rsidP="002139A3" w:rsidRDefault="004F56F5" w14:paraId="47061B4F" wp14:textId="77777777">
          <w:pPr>
            <w:pStyle w:val="TtulodeTDC"/>
            <w:jc w:val="center"/>
          </w:pPr>
          <w:r>
            <w:t>Tabla</w:t>
          </w:r>
          <w:r w:rsidR="00CE611D">
            <w:t xml:space="preserve"> de </w:t>
          </w:r>
          <w:r>
            <w:t>Contenido</w:t>
          </w:r>
        </w:p>
        <w:p xmlns:wp14="http://schemas.microsoft.com/office/word/2010/wordml" w:rsidR="00824989" w:rsidRDefault="00A53565" w14:paraId="2FBBA439" wp14:textId="77777777">
          <w:pPr>
            <w:pStyle w:val="TDC1"/>
            <w:tabs>
              <w:tab w:val="right" w:leader="dot" w:pos="10790"/>
            </w:tabs>
            <w:rPr>
              <w:i w:val="0"/>
              <w:iCs w:val="0"/>
              <w:noProof/>
              <w:sz w:val="22"/>
              <w:szCs w:val="22"/>
              <w:lang w:bidi="ar-SA"/>
            </w:rPr>
          </w:pPr>
          <w:r>
            <w:rPr>
              <w:lang w:val="es-ES"/>
            </w:rPr>
            <w:fldChar w:fldCharType="begin"/>
          </w:r>
          <w:r w:rsidR="00CE611D">
            <w:rPr>
              <w:lang w:val="es-ES"/>
            </w:rPr>
            <w:instrText xml:space="preserve"> TOC \o "1-3" \h \z \u </w:instrText>
          </w:r>
          <w:r>
            <w:rPr>
              <w:lang w:val="es-ES"/>
            </w:rPr>
            <w:fldChar w:fldCharType="separate"/>
          </w:r>
          <w:hyperlink w:history="1" w:anchor="_Toc34381024">
            <w:r w:rsidRPr="00B5325F" w:rsidR="00824989">
              <w:rPr>
                <w:rStyle w:val="Hipervnculo"/>
                <w:noProof/>
                <w:lang w:val="es-CR"/>
              </w:rPr>
              <w:t>1- Introducción:</w:t>
            </w:r>
            <w:r w:rsidR="0082498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24989">
              <w:rPr>
                <w:noProof/>
                <w:webHidden/>
              </w:rPr>
              <w:instrText xml:space="preserve"> PAGEREF _Toc34381024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498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824989" w:rsidRDefault="00A53565" w14:paraId="038265B1" wp14:textId="77777777">
          <w:pPr>
            <w:pStyle w:val="TDC1"/>
            <w:tabs>
              <w:tab w:val="right" w:leader="dot" w:pos="10790"/>
            </w:tabs>
            <w:rPr>
              <w:i w:val="0"/>
              <w:iCs w:val="0"/>
              <w:noProof/>
              <w:sz w:val="22"/>
              <w:szCs w:val="22"/>
              <w:lang w:bidi="ar-SA"/>
            </w:rPr>
          </w:pPr>
          <w:hyperlink w:history="1" w:anchor="_Toc34381025">
            <w:r w:rsidRPr="00B5325F" w:rsidR="00824989">
              <w:rPr>
                <w:rStyle w:val="Hipervnculo"/>
                <w:noProof/>
                <w:lang w:val="es-CR"/>
              </w:rPr>
              <w:t>2- Usuarios Meta:</w:t>
            </w:r>
            <w:r w:rsidR="0082498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24989">
              <w:rPr>
                <w:noProof/>
                <w:webHidden/>
              </w:rPr>
              <w:instrText xml:space="preserve"> PAGEREF _Toc34381025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498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824989" w:rsidRDefault="00A53565" w14:paraId="73F12D59" wp14:textId="77777777">
          <w:pPr>
            <w:pStyle w:val="TDC1"/>
            <w:tabs>
              <w:tab w:val="right" w:leader="dot" w:pos="10790"/>
            </w:tabs>
            <w:rPr>
              <w:i w:val="0"/>
              <w:iCs w:val="0"/>
              <w:noProof/>
              <w:sz w:val="22"/>
              <w:szCs w:val="22"/>
              <w:lang w:bidi="ar-SA"/>
            </w:rPr>
          </w:pPr>
          <w:hyperlink w:history="1" w:anchor="_Toc34381026">
            <w:r w:rsidRPr="00B5325F" w:rsidR="00824989">
              <w:rPr>
                <w:rStyle w:val="Hipervnculo"/>
                <w:noProof/>
                <w:lang w:val="es-CR"/>
              </w:rPr>
              <w:t>3- Acceso a la herramienta GIS</w:t>
            </w:r>
            <w:r w:rsidR="0082498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24989">
              <w:rPr>
                <w:noProof/>
                <w:webHidden/>
              </w:rPr>
              <w:instrText xml:space="preserve"> PAGEREF _Toc34381026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498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824989" w:rsidRDefault="00A53565" w14:paraId="2CDC9AFA" wp14:textId="77777777">
          <w:pPr>
            <w:pStyle w:val="TDC1"/>
            <w:tabs>
              <w:tab w:val="right" w:leader="dot" w:pos="10790"/>
            </w:tabs>
            <w:rPr>
              <w:i w:val="0"/>
              <w:iCs w:val="0"/>
              <w:noProof/>
              <w:sz w:val="22"/>
              <w:szCs w:val="22"/>
              <w:lang w:bidi="ar-SA"/>
            </w:rPr>
          </w:pPr>
          <w:hyperlink w:history="1" w:anchor="_Toc34381027">
            <w:r w:rsidRPr="00B5325F" w:rsidR="00824989">
              <w:rPr>
                <w:rStyle w:val="Hipervnculo"/>
                <w:noProof/>
                <w:lang w:val="es-CR"/>
              </w:rPr>
              <w:t>4- Acceso al menú principal de la aplicación</w:t>
            </w:r>
            <w:r w:rsidR="0082498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24989">
              <w:rPr>
                <w:noProof/>
                <w:webHidden/>
              </w:rPr>
              <w:instrText xml:space="preserve"> PAGEREF _Toc34381027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498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824989" w:rsidRDefault="00A53565" w14:paraId="6187209E" wp14:textId="77777777">
          <w:pPr>
            <w:pStyle w:val="TDC1"/>
            <w:tabs>
              <w:tab w:val="right" w:leader="dot" w:pos="10790"/>
            </w:tabs>
            <w:rPr>
              <w:i w:val="0"/>
              <w:iCs w:val="0"/>
              <w:noProof/>
              <w:sz w:val="22"/>
              <w:szCs w:val="22"/>
              <w:lang w:bidi="ar-SA"/>
            </w:rPr>
          </w:pPr>
          <w:hyperlink w:history="1" w:anchor="_Toc34381028">
            <w:r w:rsidRPr="00B5325F" w:rsidR="00824989">
              <w:rPr>
                <w:rStyle w:val="Hipervnculo"/>
                <w:noProof/>
                <w:lang w:val="es-CR"/>
              </w:rPr>
              <w:t>5- Crear un nuevo caso:</w:t>
            </w:r>
            <w:r w:rsidR="0082498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24989">
              <w:rPr>
                <w:noProof/>
                <w:webHidden/>
              </w:rPr>
              <w:instrText xml:space="preserve"> PAGEREF _Toc34381028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498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824989" w:rsidRDefault="00A53565" w14:paraId="6E52A2CD" wp14:textId="77777777">
          <w:pPr>
            <w:pStyle w:val="TDC1"/>
            <w:tabs>
              <w:tab w:val="right" w:leader="dot" w:pos="10790"/>
            </w:tabs>
            <w:rPr>
              <w:i w:val="0"/>
              <w:iCs w:val="0"/>
              <w:noProof/>
              <w:sz w:val="22"/>
              <w:szCs w:val="22"/>
              <w:lang w:bidi="ar-SA"/>
            </w:rPr>
          </w:pPr>
          <w:hyperlink w:history="1" w:anchor="_Toc34381029">
            <w:r w:rsidRPr="00B5325F" w:rsidR="00824989">
              <w:rPr>
                <w:rStyle w:val="Hipervnculo"/>
                <w:noProof/>
                <w:lang w:val="es-CR"/>
              </w:rPr>
              <w:t>6- Ver Caso creado:</w:t>
            </w:r>
            <w:r w:rsidR="0082498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24989">
              <w:rPr>
                <w:noProof/>
                <w:webHidden/>
              </w:rPr>
              <w:instrText xml:space="preserve"> PAGEREF _Toc34381029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498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824989" w:rsidRDefault="00A53565" w14:paraId="1E6F4454" wp14:textId="77777777">
          <w:pPr>
            <w:pStyle w:val="TDC1"/>
            <w:tabs>
              <w:tab w:val="right" w:leader="dot" w:pos="10790"/>
            </w:tabs>
            <w:rPr>
              <w:i w:val="0"/>
              <w:iCs w:val="0"/>
              <w:noProof/>
              <w:sz w:val="22"/>
              <w:szCs w:val="22"/>
              <w:lang w:bidi="ar-SA"/>
            </w:rPr>
          </w:pPr>
          <w:hyperlink w:history="1" w:anchor="_Toc34381030">
            <w:r w:rsidRPr="00B5325F" w:rsidR="00824989">
              <w:rPr>
                <w:rStyle w:val="Hipervnculo"/>
                <w:noProof/>
                <w:lang w:val="es-CR"/>
              </w:rPr>
              <w:t>7- Salir de la herramienta:</w:t>
            </w:r>
            <w:r w:rsidR="0082498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24989">
              <w:rPr>
                <w:noProof/>
                <w:webHidden/>
              </w:rPr>
              <w:instrText xml:space="preserve"> PAGEREF _Toc34381030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498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CE611D" w:rsidRDefault="00A53565" w14:paraId="0E27B00A" wp14:textId="77777777">
          <w:pPr>
            <w:rPr>
              <w:lang w:val="es-ES"/>
            </w:rPr>
          </w:pPr>
          <w:r>
            <w:rPr>
              <w:lang w:val="es-ES"/>
            </w:rPr>
            <w:fldChar w:fldCharType="end"/>
          </w:r>
        </w:p>
      </w:sdtContent>
    </w:sdt>
    <w:p xmlns:wp14="http://schemas.microsoft.com/office/word/2010/wordml" w:rsidR="001C751C" w:rsidP="006D195D" w:rsidRDefault="001C751C" w14:paraId="60061E4C" wp14:textId="77777777">
      <w:pPr>
        <w:jc w:val="both"/>
      </w:pPr>
    </w:p>
    <w:p xmlns:wp14="http://schemas.microsoft.com/office/word/2010/wordml" w:rsidR="001C751C" w:rsidP="006D195D" w:rsidRDefault="001C751C" w14:paraId="44EAFD9C" wp14:textId="77777777">
      <w:pPr>
        <w:jc w:val="both"/>
      </w:pPr>
    </w:p>
    <w:p xmlns:wp14="http://schemas.microsoft.com/office/word/2010/wordml" w:rsidR="001C751C" w:rsidP="001C751C" w:rsidRDefault="001C751C" w14:paraId="4B94D5A5" wp14:textId="77777777">
      <w:pPr>
        <w:tabs>
          <w:tab w:val="left" w:pos="1305"/>
        </w:tabs>
        <w:jc w:val="both"/>
      </w:pPr>
    </w:p>
    <w:p xmlns:wp14="http://schemas.microsoft.com/office/word/2010/wordml" w:rsidR="00685483" w:rsidP="001C751C" w:rsidRDefault="00685483" w14:paraId="3DEEC669" wp14:textId="77777777">
      <w:pPr>
        <w:tabs>
          <w:tab w:val="left" w:pos="1305"/>
        </w:tabs>
        <w:jc w:val="both"/>
      </w:pPr>
    </w:p>
    <w:p xmlns:wp14="http://schemas.microsoft.com/office/word/2010/wordml" w:rsidR="001C751C" w:rsidP="006D195D" w:rsidRDefault="001C751C" w14:paraId="3656B9AB" wp14:textId="77777777">
      <w:pPr>
        <w:jc w:val="both"/>
      </w:pPr>
    </w:p>
    <w:p xmlns:wp14="http://schemas.microsoft.com/office/word/2010/wordml" w:rsidR="001C751C" w:rsidP="006D195D" w:rsidRDefault="001C751C" w14:paraId="45FB0818" wp14:textId="77777777">
      <w:pPr>
        <w:jc w:val="both"/>
      </w:pPr>
    </w:p>
    <w:p xmlns:wp14="http://schemas.microsoft.com/office/word/2010/wordml" w:rsidR="001C751C" w:rsidP="006D195D" w:rsidRDefault="001C751C" w14:paraId="049F31CB" wp14:textId="77777777">
      <w:pPr>
        <w:jc w:val="both"/>
      </w:pPr>
    </w:p>
    <w:p xmlns:wp14="http://schemas.microsoft.com/office/word/2010/wordml" w:rsidR="001C751C" w:rsidP="006D195D" w:rsidRDefault="001C751C" w14:paraId="53128261" wp14:textId="77777777">
      <w:pPr>
        <w:jc w:val="both"/>
      </w:pPr>
    </w:p>
    <w:p xmlns:wp14="http://schemas.microsoft.com/office/word/2010/wordml" w:rsidR="00A3154C" w:rsidP="006D195D" w:rsidRDefault="00A3154C" w14:paraId="62486C05" wp14:textId="77777777">
      <w:pPr>
        <w:jc w:val="both"/>
      </w:pPr>
    </w:p>
    <w:p xmlns:wp14="http://schemas.microsoft.com/office/word/2010/wordml" w:rsidR="00DA79F2" w:rsidP="006D195D" w:rsidRDefault="00DA79F2" w14:paraId="4101652C" wp14:textId="77777777">
      <w:pPr>
        <w:jc w:val="both"/>
      </w:pPr>
    </w:p>
    <w:p xmlns:wp14="http://schemas.microsoft.com/office/word/2010/wordml" w:rsidR="00DA79F2" w:rsidP="006D195D" w:rsidRDefault="00DA79F2" w14:paraId="4B99056E" wp14:textId="77777777">
      <w:pPr>
        <w:jc w:val="both"/>
      </w:pPr>
    </w:p>
    <w:p xmlns:wp14="http://schemas.microsoft.com/office/word/2010/wordml" w:rsidR="00A2202C" w:rsidP="006D195D" w:rsidRDefault="00A2202C" w14:paraId="1299C43A" wp14:textId="77777777">
      <w:pPr>
        <w:jc w:val="both"/>
      </w:pPr>
    </w:p>
    <w:p xmlns:wp14="http://schemas.microsoft.com/office/word/2010/wordml" w:rsidR="00181A76" w:rsidP="006D195D" w:rsidRDefault="00181A76" w14:paraId="4DDBEF00" wp14:textId="77777777">
      <w:pPr>
        <w:jc w:val="both"/>
      </w:pPr>
    </w:p>
    <w:p xmlns:wp14="http://schemas.microsoft.com/office/word/2010/wordml" w:rsidR="00181A76" w:rsidP="006D195D" w:rsidRDefault="00181A76" w14:paraId="3461D779" wp14:textId="77777777">
      <w:pPr>
        <w:jc w:val="both"/>
      </w:pPr>
    </w:p>
    <w:p xmlns:wp14="http://schemas.microsoft.com/office/word/2010/wordml" w:rsidR="00181A76" w:rsidP="006D195D" w:rsidRDefault="00181A76" w14:paraId="3CF2D8B6" wp14:textId="77777777">
      <w:pPr>
        <w:jc w:val="both"/>
      </w:pPr>
    </w:p>
    <w:p xmlns:wp14="http://schemas.microsoft.com/office/word/2010/wordml" w:rsidR="00181A76" w:rsidP="006D195D" w:rsidRDefault="00181A76" w14:paraId="0FB78278" wp14:textId="77777777">
      <w:pPr>
        <w:jc w:val="both"/>
      </w:pPr>
    </w:p>
    <w:p xmlns:wp14="http://schemas.microsoft.com/office/word/2010/wordml" w:rsidR="00181A76" w:rsidP="006D195D" w:rsidRDefault="00181A76" w14:paraId="1FC39945" wp14:textId="77777777">
      <w:pPr>
        <w:jc w:val="both"/>
      </w:pPr>
    </w:p>
    <w:p xmlns:wp14="http://schemas.microsoft.com/office/word/2010/wordml" w:rsidR="00181A76" w:rsidP="006D195D" w:rsidRDefault="00181A76" w14:paraId="0562CB0E" wp14:textId="77777777">
      <w:pPr>
        <w:jc w:val="both"/>
      </w:pPr>
    </w:p>
    <w:p xmlns:wp14="http://schemas.microsoft.com/office/word/2010/wordml" w:rsidR="00181A76" w:rsidP="006D195D" w:rsidRDefault="00181A76" w14:paraId="34CE0A41" wp14:textId="77777777">
      <w:pPr>
        <w:jc w:val="both"/>
      </w:pPr>
    </w:p>
    <w:p xmlns:wp14="http://schemas.microsoft.com/office/word/2010/wordml" w:rsidR="00181A76" w:rsidP="006D195D" w:rsidRDefault="00181A76" w14:paraId="62EBF3C5" wp14:textId="77777777">
      <w:pPr>
        <w:jc w:val="both"/>
      </w:pPr>
    </w:p>
    <w:p xmlns:wp14="http://schemas.microsoft.com/office/word/2010/wordml" w:rsidRPr="005F66AC" w:rsidR="00556C11" w:rsidP="00556C11" w:rsidRDefault="00556C11" w14:paraId="09257F2D" wp14:textId="77777777">
      <w:pPr>
        <w:pStyle w:val="Ttulo1"/>
        <w:rPr>
          <w:lang w:val="es-CR"/>
        </w:rPr>
      </w:pPr>
      <w:bookmarkStart w:name="_Toc34381024" w:id="0"/>
      <w:r w:rsidRPr="005F66AC">
        <w:rPr>
          <w:lang w:val="es-CR"/>
        </w:rPr>
        <w:t xml:space="preserve">1- </w:t>
      </w:r>
      <w:r w:rsidRPr="001644CE">
        <w:rPr>
          <w:lang w:val="es-CR"/>
        </w:rPr>
        <w:t>Introducción:</w:t>
      </w:r>
      <w:bookmarkEnd w:id="0"/>
    </w:p>
    <w:p xmlns:wp14="http://schemas.microsoft.com/office/word/2010/wordml" w:rsidR="00556C11" w:rsidP="00556C11" w:rsidRDefault="00556C11" w14:paraId="6D98A12B" wp14:textId="77777777">
      <w:pPr>
        <w:rPr>
          <w:rFonts w:ascii="Arial" w:hAnsi="Arial" w:cs="Arial"/>
          <w:sz w:val="22"/>
          <w:szCs w:val="22"/>
          <w:lang w:val="es-CR"/>
        </w:rPr>
      </w:pPr>
    </w:p>
    <w:p xmlns:wp14="http://schemas.microsoft.com/office/word/2010/wordml" w:rsidR="00494941" w:rsidP="00CC0985" w:rsidRDefault="00494941" w14:paraId="1CED0DEB" wp14:textId="77777777">
      <w:pPr>
        <w:jc w:val="both"/>
        <w:rPr>
          <w:rFonts w:ascii="Arial" w:hAnsi="Arial" w:cs="Arial"/>
          <w:sz w:val="22"/>
          <w:szCs w:val="22"/>
          <w:lang w:val="es-CR"/>
        </w:rPr>
      </w:pPr>
      <w:r>
        <w:rPr>
          <w:rFonts w:ascii="Arial" w:hAnsi="Arial" w:cs="Arial"/>
          <w:sz w:val="22"/>
          <w:szCs w:val="22"/>
          <w:lang w:val="es-CR"/>
        </w:rPr>
        <w:t xml:space="preserve">El presente manual pretende ser una guía práctica para la </w:t>
      </w:r>
      <w:r w:rsidR="00241903">
        <w:rPr>
          <w:rFonts w:ascii="Arial" w:hAnsi="Arial" w:cs="Arial"/>
          <w:sz w:val="22"/>
          <w:szCs w:val="22"/>
          <w:lang w:val="es-CR"/>
        </w:rPr>
        <w:t>creación</w:t>
      </w:r>
      <w:r w:rsidR="0064487C">
        <w:rPr>
          <w:rFonts w:ascii="Arial" w:hAnsi="Arial" w:cs="Arial"/>
          <w:sz w:val="22"/>
          <w:szCs w:val="22"/>
          <w:lang w:val="es-CR"/>
        </w:rPr>
        <w:t xml:space="preserve"> de un reporte en el Sistema de Reportes GIS</w:t>
      </w:r>
      <w:r w:rsidR="00241903">
        <w:rPr>
          <w:rFonts w:ascii="Arial" w:hAnsi="Arial" w:cs="Arial"/>
          <w:sz w:val="22"/>
          <w:szCs w:val="22"/>
          <w:lang w:val="es-CR"/>
        </w:rPr>
        <w:t xml:space="preserve"> del Poder Judicial.</w:t>
      </w:r>
    </w:p>
    <w:p xmlns:wp14="http://schemas.microsoft.com/office/word/2010/wordml" w:rsidR="008E0BB9" w:rsidP="002F3349" w:rsidRDefault="00B222FE" w14:paraId="2946DB82" wp14:textId="77777777">
      <w:pPr>
        <w:jc w:val="center"/>
        <w:rPr>
          <w:rFonts w:ascii="Arial" w:hAnsi="Arial" w:cs="Arial"/>
          <w:sz w:val="22"/>
          <w:szCs w:val="22"/>
          <w:lang w:val="es-CR"/>
        </w:rPr>
      </w:pPr>
      <w:r>
        <w:rPr>
          <w:rFonts w:ascii="Arial" w:hAnsi="Arial" w:cs="Arial"/>
          <w:noProof/>
          <w:sz w:val="22"/>
          <w:szCs w:val="22"/>
          <w:lang w:bidi="ar-SA"/>
        </w:rPr>
        <w:drawing>
          <wp:inline xmlns:wp14="http://schemas.microsoft.com/office/word/2010/wordprocessingDrawing" distT="0" distB="0" distL="0" distR="0" wp14:anchorId="2D0FA224" wp14:editId="7777777">
            <wp:extent cx="2578152" cy="832861"/>
            <wp:effectExtent l="76200" t="0" r="50748" b="0"/>
            <wp:docPr id="6" name="5 Imagen" descr="diseno-joom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eno-joomla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5200" cy="838368"/>
                    </a:xfrm>
                    <a:prstGeom prst="rect">
                      <a:avLst/>
                    </a:prstGeom>
                    <a:scene3d>
                      <a:camera prst="perspectiveRelaxedModerately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xmlns:wp14="http://schemas.microsoft.com/office/word/2010/wordml" w:rsidR="00CC0985" w:rsidP="00CC0985" w:rsidRDefault="00CC0985" w14:paraId="742FB204" wp14:textId="77777777">
      <w:pPr>
        <w:jc w:val="both"/>
        <w:rPr>
          <w:rFonts w:ascii="Arial" w:hAnsi="Arial" w:cs="Arial"/>
          <w:sz w:val="22"/>
          <w:szCs w:val="22"/>
          <w:lang w:val="es-CR"/>
        </w:rPr>
      </w:pPr>
      <w:r>
        <w:rPr>
          <w:rFonts w:ascii="Arial" w:hAnsi="Arial" w:cs="Arial"/>
          <w:sz w:val="22"/>
          <w:szCs w:val="22"/>
          <w:lang w:val="es-CR"/>
        </w:rPr>
        <w:t>Por medio de un lenguaje claro y con la ayuda de elementos visuales, se busca orientar a los usuarios designados en la creación</w:t>
      </w:r>
      <w:r w:rsidR="000F54FF">
        <w:rPr>
          <w:rFonts w:ascii="Arial" w:hAnsi="Arial" w:cs="Arial"/>
          <w:sz w:val="22"/>
          <w:szCs w:val="22"/>
          <w:lang w:val="es-CR"/>
        </w:rPr>
        <w:t xml:space="preserve"> de reportes GIS.</w:t>
      </w:r>
    </w:p>
    <w:p xmlns:wp14="http://schemas.microsoft.com/office/word/2010/wordml" w:rsidRPr="005F66AC" w:rsidR="00556C11" w:rsidP="00556C11" w:rsidRDefault="004F56F5" w14:paraId="09F1C979" wp14:textId="77777777">
      <w:pPr>
        <w:pStyle w:val="Ttulo1"/>
        <w:rPr>
          <w:lang w:val="es-CR"/>
        </w:rPr>
      </w:pPr>
      <w:bookmarkStart w:name="_Toc34381025" w:id="1"/>
      <w:r>
        <w:rPr>
          <w:lang w:val="es-CR"/>
        </w:rPr>
        <w:t>2</w:t>
      </w:r>
      <w:r w:rsidRPr="005F66AC" w:rsidR="00556C11">
        <w:rPr>
          <w:lang w:val="es-CR"/>
        </w:rPr>
        <w:t xml:space="preserve">- </w:t>
      </w:r>
      <w:r w:rsidR="00556C11">
        <w:rPr>
          <w:lang w:val="es-CR"/>
        </w:rPr>
        <w:t>Usuario</w:t>
      </w:r>
      <w:r w:rsidR="00032C45">
        <w:rPr>
          <w:lang w:val="es-CR"/>
        </w:rPr>
        <w:t>s</w:t>
      </w:r>
      <w:r w:rsidR="00556C11">
        <w:rPr>
          <w:lang w:val="es-CR"/>
        </w:rPr>
        <w:t xml:space="preserve"> Meta:</w:t>
      </w:r>
      <w:bookmarkEnd w:id="1"/>
    </w:p>
    <w:p xmlns:wp14="http://schemas.microsoft.com/office/word/2010/wordml" w:rsidRPr="001177DF" w:rsidR="00556C11" w:rsidP="00556C11" w:rsidRDefault="00556C11" w14:paraId="5997CC1D" wp14:textId="77777777">
      <w:pPr>
        <w:rPr>
          <w:lang w:val="es-CR"/>
        </w:rPr>
      </w:pPr>
    </w:p>
    <w:p xmlns:wp14="http://schemas.microsoft.com/office/word/2010/wordml" w:rsidR="00D01573" w:rsidP="001177DF" w:rsidRDefault="00032C45" w14:paraId="657F3B79" wp14:textId="77777777">
      <w:pPr>
        <w:spacing w:after="0" w:line="360" w:lineRule="auto"/>
        <w:ind w:left="360"/>
        <w:jc w:val="both"/>
        <w:rPr>
          <w:rFonts w:ascii="Arial" w:hAnsi="Arial" w:cs="Arial"/>
          <w:sz w:val="22"/>
          <w:lang w:val="es-ES_tradnl"/>
        </w:rPr>
      </w:pPr>
      <w:r>
        <w:rPr>
          <w:rFonts w:ascii="Arial" w:hAnsi="Arial" w:cs="Arial"/>
          <w:sz w:val="22"/>
          <w:lang w:val="es-ES_tradnl"/>
        </w:rPr>
        <w:t>Los</w:t>
      </w:r>
      <w:r w:rsidRPr="001177DF" w:rsidR="001177DF">
        <w:rPr>
          <w:rFonts w:ascii="Arial" w:hAnsi="Arial" w:cs="Arial"/>
          <w:sz w:val="22"/>
          <w:lang w:val="es-ES_tradnl"/>
        </w:rPr>
        <w:t xml:space="preserve"> usuario</w:t>
      </w:r>
      <w:r>
        <w:rPr>
          <w:rFonts w:ascii="Arial" w:hAnsi="Arial" w:cs="Arial"/>
          <w:sz w:val="22"/>
          <w:lang w:val="es-ES_tradnl"/>
        </w:rPr>
        <w:t>s</w:t>
      </w:r>
      <w:r w:rsidRPr="001177DF" w:rsidR="001177DF">
        <w:rPr>
          <w:rFonts w:ascii="Arial" w:hAnsi="Arial" w:cs="Arial"/>
          <w:sz w:val="22"/>
          <w:lang w:val="es-ES_tradnl"/>
        </w:rPr>
        <w:t xml:space="preserve"> </w:t>
      </w:r>
      <w:r>
        <w:rPr>
          <w:rFonts w:ascii="Arial" w:hAnsi="Arial" w:cs="Arial"/>
          <w:sz w:val="22"/>
          <w:lang w:val="es-ES_tradnl"/>
        </w:rPr>
        <w:t>meta</w:t>
      </w:r>
      <w:r w:rsidRPr="001177DF" w:rsidR="001177DF">
        <w:rPr>
          <w:rFonts w:ascii="Arial" w:hAnsi="Arial" w:cs="Arial"/>
          <w:sz w:val="22"/>
          <w:lang w:val="es-ES_tradnl"/>
        </w:rPr>
        <w:t xml:space="preserve"> de este manual </w:t>
      </w:r>
      <w:r w:rsidR="000F54FF">
        <w:rPr>
          <w:rFonts w:ascii="Arial" w:hAnsi="Arial" w:cs="Arial"/>
          <w:sz w:val="22"/>
          <w:lang w:val="es-ES_tradnl"/>
        </w:rPr>
        <w:t>son los usuarios generales de los sistemas informáticos del Poder Judicial.</w:t>
      </w:r>
    </w:p>
    <w:p xmlns:wp14="http://schemas.microsoft.com/office/word/2010/wordml" w:rsidR="002A1DF9" w:rsidP="001177DF" w:rsidRDefault="00D01573" w14:paraId="29D6B04F" wp14:textId="77777777">
      <w:pPr>
        <w:spacing w:after="0" w:line="360" w:lineRule="auto"/>
        <w:ind w:left="360"/>
        <w:jc w:val="both"/>
        <w:rPr>
          <w:rFonts w:ascii="Arial" w:hAnsi="Arial" w:cs="Arial"/>
          <w:sz w:val="22"/>
          <w:lang w:val="es-ES_tradnl"/>
        </w:rPr>
      </w:pPr>
      <w:r>
        <w:rPr>
          <w:rFonts w:ascii="Arial" w:hAnsi="Arial" w:cs="Arial"/>
          <w:sz w:val="22"/>
          <w:lang w:val="es-ES_tradnl"/>
        </w:rPr>
        <w:t xml:space="preserve"> </w:t>
      </w:r>
    </w:p>
    <w:p xmlns:wp14="http://schemas.microsoft.com/office/word/2010/wordml" w:rsidR="001644CE" w:rsidP="00D01573" w:rsidRDefault="002A1DF9" w14:paraId="3B55CCB2" wp14:textId="77777777">
      <w:pPr>
        <w:spacing w:after="0" w:line="360" w:lineRule="auto"/>
        <w:ind w:left="360"/>
        <w:jc w:val="both"/>
        <w:rPr>
          <w:rFonts w:ascii="Arial" w:hAnsi="Arial" w:cs="Arial"/>
          <w:sz w:val="22"/>
          <w:lang w:val="es-ES_tradnl"/>
        </w:rPr>
      </w:pPr>
      <w:r>
        <w:rPr>
          <w:rFonts w:ascii="Arial" w:hAnsi="Arial" w:cs="Arial"/>
          <w:sz w:val="22"/>
          <w:lang w:val="es-ES_tradnl"/>
        </w:rPr>
        <w:t>Para el uso de este sitio</w:t>
      </w:r>
      <w:r w:rsidR="001177DF">
        <w:rPr>
          <w:rFonts w:ascii="Arial" w:hAnsi="Arial" w:cs="Arial"/>
          <w:sz w:val="22"/>
          <w:lang w:val="es-ES_tradnl"/>
        </w:rPr>
        <w:t xml:space="preserve"> es </w:t>
      </w:r>
      <w:r w:rsidR="00891D36">
        <w:rPr>
          <w:rFonts w:ascii="Arial" w:hAnsi="Arial" w:cs="Arial"/>
          <w:sz w:val="22"/>
          <w:lang w:val="es-ES_tradnl"/>
        </w:rPr>
        <w:t>necesaria</w:t>
      </w:r>
      <w:r w:rsidR="001177DF">
        <w:rPr>
          <w:rFonts w:ascii="Arial" w:hAnsi="Arial" w:cs="Arial"/>
          <w:sz w:val="22"/>
          <w:lang w:val="es-ES_tradnl"/>
        </w:rPr>
        <w:t xml:space="preserve"> la experiencia básica del sistema operativo Windows y el uso de </w:t>
      </w:r>
      <w:r w:rsidR="00D01573">
        <w:rPr>
          <w:rFonts w:ascii="Arial" w:hAnsi="Arial" w:cs="Arial"/>
          <w:sz w:val="22"/>
          <w:lang w:val="es-ES_tradnl"/>
        </w:rPr>
        <w:t xml:space="preserve">un navegador. </w:t>
      </w:r>
    </w:p>
    <w:p xmlns:wp14="http://schemas.microsoft.com/office/word/2010/wordml" w:rsidR="00185F31" w:rsidP="00D01573" w:rsidRDefault="00185F31" w14:paraId="110FFD37" wp14:textId="77777777">
      <w:pPr>
        <w:spacing w:after="0" w:line="360" w:lineRule="auto"/>
        <w:ind w:left="360"/>
        <w:jc w:val="both"/>
        <w:rPr>
          <w:rFonts w:ascii="Arial" w:hAnsi="Arial" w:cs="Arial"/>
          <w:sz w:val="22"/>
          <w:lang w:val="es-ES_tradnl"/>
        </w:rPr>
      </w:pPr>
    </w:p>
    <w:p xmlns:wp14="http://schemas.microsoft.com/office/word/2010/wordml" w:rsidR="00185F31" w:rsidP="00D01573" w:rsidRDefault="00185F31" w14:paraId="6B699379" wp14:textId="77777777">
      <w:pPr>
        <w:spacing w:after="0" w:line="360" w:lineRule="auto"/>
        <w:ind w:left="360"/>
        <w:jc w:val="both"/>
        <w:rPr>
          <w:rFonts w:ascii="Arial" w:hAnsi="Arial" w:cs="Arial"/>
          <w:sz w:val="22"/>
          <w:lang w:val="es-ES_tradnl"/>
        </w:rPr>
      </w:pPr>
    </w:p>
    <w:p xmlns:wp14="http://schemas.microsoft.com/office/word/2010/wordml" w:rsidR="00185F31" w:rsidP="00D01573" w:rsidRDefault="00185F31" w14:paraId="3FE9F23F" wp14:textId="77777777">
      <w:pPr>
        <w:spacing w:after="0" w:line="360" w:lineRule="auto"/>
        <w:ind w:left="360"/>
        <w:jc w:val="both"/>
        <w:rPr>
          <w:rFonts w:ascii="Arial" w:hAnsi="Arial" w:cs="Arial"/>
          <w:sz w:val="22"/>
          <w:lang w:val="es-ES_tradnl"/>
        </w:rPr>
      </w:pPr>
    </w:p>
    <w:p xmlns:wp14="http://schemas.microsoft.com/office/word/2010/wordml" w:rsidR="00185F31" w:rsidP="00D01573" w:rsidRDefault="00185F31" w14:paraId="1F72F646" wp14:textId="77777777">
      <w:pPr>
        <w:spacing w:after="0" w:line="360" w:lineRule="auto"/>
        <w:ind w:left="360"/>
        <w:jc w:val="both"/>
        <w:rPr>
          <w:rFonts w:ascii="Arial" w:hAnsi="Arial" w:cs="Arial"/>
          <w:sz w:val="22"/>
          <w:lang w:val="es-ES_tradnl"/>
        </w:rPr>
      </w:pPr>
    </w:p>
    <w:p xmlns:wp14="http://schemas.microsoft.com/office/word/2010/wordml" w:rsidR="00185F31" w:rsidP="00D01573" w:rsidRDefault="00185F31" w14:paraId="08CE6F91" wp14:textId="77777777">
      <w:pPr>
        <w:spacing w:after="0" w:line="360" w:lineRule="auto"/>
        <w:ind w:left="360"/>
        <w:jc w:val="both"/>
        <w:rPr>
          <w:rFonts w:ascii="Arial" w:hAnsi="Arial" w:cs="Arial"/>
          <w:sz w:val="22"/>
          <w:lang w:val="es-ES_tradnl"/>
        </w:rPr>
      </w:pPr>
    </w:p>
    <w:p xmlns:wp14="http://schemas.microsoft.com/office/word/2010/wordml" w:rsidR="00185F31" w:rsidP="00D01573" w:rsidRDefault="00185F31" w14:paraId="61CDCEAD" wp14:textId="77777777">
      <w:pPr>
        <w:spacing w:after="0" w:line="360" w:lineRule="auto"/>
        <w:ind w:left="360"/>
        <w:jc w:val="both"/>
        <w:rPr>
          <w:rFonts w:ascii="Arial" w:hAnsi="Arial" w:cs="Arial"/>
          <w:sz w:val="22"/>
          <w:lang w:val="es-ES_tradnl"/>
        </w:rPr>
      </w:pPr>
    </w:p>
    <w:p xmlns:wp14="http://schemas.microsoft.com/office/word/2010/wordml" w:rsidR="00282824" w:rsidP="00D01573" w:rsidRDefault="00282824" w14:paraId="6BB9E253" wp14:textId="77777777">
      <w:pPr>
        <w:spacing w:after="0" w:line="360" w:lineRule="auto"/>
        <w:ind w:left="360"/>
        <w:jc w:val="both"/>
        <w:rPr>
          <w:rFonts w:ascii="Arial" w:hAnsi="Arial" w:cs="Arial"/>
          <w:sz w:val="22"/>
          <w:lang w:val="es-ES_tradnl"/>
        </w:rPr>
      </w:pPr>
    </w:p>
    <w:p xmlns:wp14="http://schemas.microsoft.com/office/word/2010/wordml" w:rsidR="00185F31" w:rsidP="00D01573" w:rsidRDefault="00185F31" w14:paraId="23DE523C" wp14:textId="77777777">
      <w:pPr>
        <w:spacing w:after="0" w:line="360" w:lineRule="auto"/>
        <w:ind w:left="360"/>
        <w:jc w:val="both"/>
        <w:rPr>
          <w:rFonts w:ascii="Arial" w:hAnsi="Arial" w:cs="Arial"/>
          <w:sz w:val="22"/>
          <w:lang w:val="es-ES_tradnl"/>
        </w:rPr>
      </w:pPr>
    </w:p>
    <w:p xmlns:wp14="http://schemas.microsoft.com/office/word/2010/wordml" w:rsidR="00A3154C" w:rsidP="00D01573" w:rsidRDefault="00A3154C" w14:paraId="52E56223" wp14:textId="77777777">
      <w:pPr>
        <w:spacing w:after="0" w:line="360" w:lineRule="auto"/>
        <w:ind w:left="360"/>
        <w:jc w:val="both"/>
        <w:rPr>
          <w:rFonts w:ascii="Arial" w:hAnsi="Arial" w:cs="Arial"/>
          <w:sz w:val="22"/>
          <w:lang w:val="es-ES_tradnl"/>
        </w:rPr>
      </w:pPr>
    </w:p>
    <w:p xmlns:wp14="http://schemas.microsoft.com/office/word/2010/wordml" w:rsidR="000F54FF" w:rsidP="00D01573" w:rsidRDefault="000F54FF" w14:paraId="07547A01" wp14:textId="77777777">
      <w:pPr>
        <w:spacing w:after="0" w:line="360" w:lineRule="auto"/>
        <w:ind w:left="360"/>
        <w:jc w:val="both"/>
        <w:rPr>
          <w:rFonts w:ascii="Arial" w:hAnsi="Arial" w:cs="Arial"/>
          <w:sz w:val="22"/>
          <w:lang w:val="es-ES_tradnl"/>
        </w:rPr>
      </w:pPr>
    </w:p>
    <w:p xmlns:wp14="http://schemas.microsoft.com/office/word/2010/wordml" w:rsidR="000F54FF" w:rsidP="00D01573" w:rsidRDefault="000F54FF" w14:paraId="5043CB0F" wp14:textId="77777777">
      <w:pPr>
        <w:spacing w:after="0" w:line="360" w:lineRule="auto"/>
        <w:ind w:left="360"/>
        <w:jc w:val="both"/>
        <w:rPr>
          <w:rFonts w:ascii="Arial" w:hAnsi="Arial" w:cs="Arial"/>
          <w:sz w:val="22"/>
          <w:lang w:val="es-ES_tradnl"/>
        </w:rPr>
      </w:pPr>
    </w:p>
    <w:p xmlns:wp14="http://schemas.microsoft.com/office/word/2010/wordml" w:rsidR="000F54FF" w:rsidP="00D01573" w:rsidRDefault="000F54FF" w14:paraId="07459315" wp14:textId="77777777">
      <w:pPr>
        <w:spacing w:after="0" w:line="360" w:lineRule="auto"/>
        <w:ind w:left="360"/>
        <w:jc w:val="both"/>
        <w:rPr>
          <w:rFonts w:ascii="Arial" w:hAnsi="Arial" w:cs="Arial"/>
          <w:sz w:val="22"/>
          <w:lang w:val="es-ES_tradnl"/>
        </w:rPr>
      </w:pPr>
    </w:p>
    <w:p xmlns:wp14="http://schemas.microsoft.com/office/word/2010/wordml" w:rsidR="000F54FF" w:rsidP="00D01573" w:rsidRDefault="000F54FF" w14:paraId="6537F28F" wp14:textId="77777777">
      <w:pPr>
        <w:spacing w:after="0" w:line="360" w:lineRule="auto"/>
        <w:ind w:left="360"/>
        <w:jc w:val="both"/>
        <w:rPr>
          <w:rFonts w:ascii="Arial" w:hAnsi="Arial" w:cs="Arial"/>
          <w:sz w:val="22"/>
          <w:lang w:val="es-ES_tradnl"/>
        </w:rPr>
      </w:pPr>
    </w:p>
    <w:p xmlns:wp14="http://schemas.microsoft.com/office/word/2010/wordml" w:rsidR="000F54FF" w:rsidP="00D01573" w:rsidRDefault="000F54FF" w14:paraId="6DFB9E20" wp14:textId="77777777">
      <w:pPr>
        <w:spacing w:after="0" w:line="360" w:lineRule="auto"/>
        <w:ind w:left="360"/>
        <w:jc w:val="both"/>
        <w:rPr>
          <w:rFonts w:ascii="Arial" w:hAnsi="Arial" w:cs="Arial"/>
          <w:sz w:val="22"/>
          <w:lang w:val="es-ES_tradnl"/>
        </w:rPr>
      </w:pPr>
    </w:p>
    <w:p xmlns:wp14="http://schemas.microsoft.com/office/word/2010/wordml" w:rsidR="000F54FF" w:rsidP="00D01573" w:rsidRDefault="000F54FF" w14:paraId="70DF9E56" wp14:textId="77777777">
      <w:pPr>
        <w:spacing w:after="0" w:line="360" w:lineRule="auto"/>
        <w:ind w:left="360"/>
        <w:jc w:val="both"/>
        <w:rPr>
          <w:rFonts w:ascii="Arial" w:hAnsi="Arial" w:cs="Arial"/>
          <w:sz w:val="22"/>
          <w:lang w:val="es-ES_tradnl"/>
        </w:rPr>
      </w:pPr>
    </w:p>
    <w:p xmlns:wp14="http://schemas.microsoft.com/office/word/2010/wordml" w:rsidR="00417021" w:rsidP="00D01573" w:rsidRDefault="00417021" w14:paraId="44E871BC" wp14:textId="77777777">
      <w:pPr>
        <w:spacing w:after="0" w:line="360" w:lineRule="auto"/>
        <w:ind w:left="360"/>
        <w:jc w:val="both"/>
        <w:rPr>
          <w:rFonts w:ascii="Arial" w:hAnsi="Arial" w:cs="Arial"/>
          <w:sz w:val="22"/>
          <w:lang w:val="es-ES_tradnl"/>
        </w:rPr>
      </w:pPr>
    </w:p>
    <w:p xmlns:wp14="http://schemas.microsoft.com/office/word/2010/wordml" w:rsidR="00A3154C" w:rsidP="00D01573" w:rsidRDefault="00A3154C" w14:paraId="144A5D23" wp14:textId="77777777">
      <w:pPr>
        <w:spacing w:after="0" w:line="360" w:lineRule="auto"/>
        <w:ind w:left="360"/>
        <w:jc w:val="both"/>
        <w:rPr>
          <w:rFonts w:ascii="Arial" w:hAnsi="Arial" w:cs="Arial"/>
          <w:sz w:val="22"/>
          <w:lang w:val="es-ES_tradnl"/>
        </w:rPr>
      </w:pPr>
    </w:p>
    <w:p xmlns:wp14="http://schemas.microsoft.com/office/word/2010/wordml" w:rsidRPr="00F67021" w:rsidR="005620CC" w:rsidP="005620CC" w:rsidRDefault="005620CC" w14:paraId="52AC7D43" wp14:textId="77777777">
      <w:pPr>
        <w:pStyle w:val="Ttulo1"/>
        <w:rPr>
          <w:lang w:val="es-CR"/>
        </w:rPr>
      </w:pPr>
      <w:bookmarkStart w:name="_Toc34381026" w:id="2"/>
      <w:r>
        <w:rPr>
          <w:lang w:val="es-CR"/>
        </w:rPr>
        <w:t>3- Acceso a</w:t>
      </w:r>
      <w:r w:rsidR="00891D36">
        <w:rPr>
          <w:lang w:val="es-CR"/>
        </w:rPr>
        <w:t xml:space="preserve"> la herramienta </w:t>
      </w:r>
      <w:r w:rsidR="000F54FF">
        <w:rPr>
          <w:lang w:val="es-CR"/>
        </w:rPr>
        <w:t>GIS</w:t>
      </w:r>
      <w:bookmarkEnd w:id="2"/>
    </w:p>
    <w:p xmlns:wp14="http://schemas.microsoft.com/office/word/2010/wordml" w:rsidR="00CC79D9" w:rsidP="00CC79D9" w:rsidRDefault="00CC79D9" w14:paraId="738610EB" wp14:textId="77777777">
      <w:pPr>
        <w:jc w:val="center"/>
        <w:rPr>
          <w:lang w:val="es-CR"/>
        </w:rPr>
      </w:pPr>
    </w:p>
    <w:p xmlns:wp14="http://schemas.microsoft.com/office/word/2010/wordml" w:rsidR="005620CC" w:rsidP="005620CC" w:rsidRDefault="00891D36" w14:paraId="3B61ECB5" wp14:textId="77777777">
      <w:pPr>
        <w:jc w:val="both"/>
        <w:rPr>
          <w:lang w:val="es-CR"/>
        </w:rPr>
      </w:pPr>
      <w:r>
        <w:rPr>
          <w:lang w:val="es-CR"/>
        </w:rPr>
        <w:t>Para acceder a la herramienta, utilizamos la siguiente dirección:</w:t>
      </w:r>
    </w:p>
    <w:p xmlns:wp14="http://schemas.microsoft.com/office/word/2010/wordml" w:rsidRPr="0014652C" w:rsidR="000F54FF" w:rsidP="00416774" w:rsidRDefault="00A53565" w14:paraId="71BBE87C" wp14:textId="77777777">
      <w:pPr>
        <w:jc w:val="center"/>
        <w:rPr>
          <w:lang w:val="es-CR"/>
        </w:rPr>
      </w:pPr>
      <w:hyperlink w:history="1" w:anchor="/login/" r:id="rId16">
        <w:r w:rsidRPr="000F54FF" w:rsidR="000F54FF">
          <w:rPr>
            <w:rStyle w:val="Hipervnculo"/>
            <w:lang w:val="es-CR"/>
          </w:rPr>
          <w:t>https://sjoaranda.poder-judicial.go.cr/DTIC/Usuarios/#/login/</w:t>
        </w:r>
      </w:hyperlink>
    </w:p>
    <w:p xmlns:wp14="http://schemas.microsoft.com/office/word/2010/wordml" w:rsidR="00350791" w:rsidP="00350791" w:rsidRDefault="00350791" w14:paraId="637805D2" wp14:textId="77777777">
      <w:pPr>
        <w:jc w:val="center"/>
      </w:pPr>
      <w:r>
        <w:rPr>
          <w:noProof/>
          <w:lang w:bidi="ar-SA"/>
        </w:rPr>
        <w:drawing>
          <wp:inline xmlns:wp14="http://schemas.microsoft.com/office/word/2010/wordprocessingDrawing" distT="0" distB="0" distL="0" distR="0" wp14:anchorId="6B797FEE" wp14:editId="7777777">
            <wp:extent cx="4564222" cy="2379984"/>
            <wp:effectExtent l="19050" t="19050" r="26828" b="20316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222" cy="23799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350791" w:rsidR="00350791" w:rsidP="00350791" w:rsidRDefault="00350791" w14:paraId="3886591B" wp14:textId="77777777">
      <w:pPr>
        <w:rPr>
          <w:lang w:val="es-ES"/>
        </w:rPr>
      </w:pPr>
      <w:r>
        <w:rPr>
          <w:lang w:val="es-ES"/>
        </w:rPr>
        <w:t>Desde intranet se puede acceder desde el apartado “Intranet”, que esta después del banner principal</w:t>
      </w:r>
      <w:r w:rsidRPr="00350791">
        <w:rPr>
          <w:lang w:val="es-ES"/>
        </w:rPr>
        <w:t>:</w:t>
      </w:r>
    </w:p>
    <w:p xmlns:wp14="http://schemas.microsoft.com/office/word/2010/wordml" w:rsidRPr="00350791" w:rsidR="00350791" w:rsidP="00416774" w:rsidRDefault="00A53565" w14:paraId="463F29E8" wp14:textId="77777777">
      <w:pPr>
        <w:jc w:val="center"/>
        <w:rPr>
          <w:lang w:val="es-ES"/>
        </w:rPr>
      </w:pPr>
      <w:r>
        <w:rPr>
          <w:noProof/>
          <w:lang w:bidi="ar-SA"/>
        </w:rPr>
        <w:pict w14:anchorId="6900547C"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textboxrect="@4,@1,21600,@2" o:connecttype="custom" o:connectlocs="@0,0;0,10800;@0,21600;21600,10800" o:connectangles="270,180,90,0"/>
            <v:handles>
              <v:h position="#0,#1" xrange="0,21600" yrange="0,10800"/>
            </v:handles>
          </v:shapetype>
          <v:shape id="_x0000_s1264" style="position:absolute;left:0;text-align:left;margin-left:291.65pt;margin-top:166.7pt;width:57.8pt;height:37.5pt;z-index:251740672" fillcolor="#c0504d [3205]" strokecolor="#f2f2f2 [3041]" strokeweight="3pt" type="#_x0000_t66">
            <v:shadow on="t" type="perspective" color="#622423 [1605]" opacity=".5" offset="1pt" offset2="-1pt"/>
            <v:textbox>
              <w:txbxContent>
                <w:p w:rsidRPr="00266478" w:rsidR="00C53E21" w:rsidP="00C53E21" w:rsidRDefault="00C53E21" w14:paraId="3B7B4B86" wp14:textId="77777777"/>
              </w:txbxContent>
            </v:textbox>
          </v:shape>
        </w:pict>
      </w:r>
      <w:r>
        <w:rPr>
          <w:noProof/>
          <w:lang w:bidi="ar-SA"/>
        </w:rPr>
        <w:pict w14:anchorId="6EC3062A">
          <v:shape id="_x0000_s1273" style="position:absolute;left:0;text-align:left;margin-left:429.8pt;margin-top:241.2pt;width:57.8pt;height:37.5pt;z-index:251748864" fillcolor="#c0504d [3205]" strokecolor="#f2f2f2 [3041]" strokeweight="3pt" type="#_x0000_t66">
            <v:shadow on="t" type="perspective" color="#622423 [1605]" opacity=".5" offset="1pt" offset2="-1pt"/>
            <v:textbox>
              <w:txbxContent>
                <w:p w:rsidRPr="00266478" w:rsidR="00350791" w:rsidP="00350791" w:rsidRDefault="00350791" w14:paraId="3A0FF5F2" wp14:textId="77777777"/>
              </w:txbxContent>
            </v:textbox>
          </v:shape>
        </w:pict>
      </w:r>
      <w:r w:rsidR="00350791">
        <w:rPr>
          <w:noProof/>
          <w:lang w:bidi="ar-SA"/>
        </w:rPr>
        <w:drawing>
          <wp:inline xmlns:wp14="http://schemas.microsoft.com/office/word/2010/wordprocessingDrawing" distT="0" distB="0" distL="0" distR="0" wp14:anchorId="799CF4EA" wp14:editId="7777777">
            <wp:extent cx="6858000" cy="3595276"/>
            <wp:effectExtent l="19050" t="19050" r="19050" b="24224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952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416774" w:rsidP="00416774" w:rsidRDefault="00416774" w14:paraId="0A0B4AC8" wp14:textId="77777777">
      <w:pPr>
        <w:rPr>
          <w:lang w:val="es-CR"/>
        </w:rPr>
      </w:pPr>
      <w:r>
        <w:rPr>
          <w:lang w:val="es-CR"/>
        </w:rPr>
        <w:t xml:space="preserve">Para ingresar al </w:t>
      </w:r>
      <w:r w:rsidR="00B54DC4">
        <w:rPr>
          <w:lang w:val="es-CR"/>
        </w:rPr>
        <w:t>GIS, es necesario usar la clave de acceso al dominio PJ (clave de acceso de uso común de los funcionarios del Poder Judicial)</w:t>
      </w:r>
      <w:r w:rsidR="00350791">
        <w:rPr>
          <w:lang w:val="es-CR"/>
        </w:rPr>
        <w:t>.</w:t>
      </w:r>
    </w:p>
    <w:p xmlns:wp14="http://schemas.microsoft.com/office/word/2010/wordml" w:rsidR="00350791" w:rsidP="00416774" w:rsidRDefault="00350791" w14:paraId="5630AD66" wp14:textId="77777777">
      <w:pPr>
        <w:rPr>
          <w:lang w:val="es-CR"/>
        </w:rPr>
      </w:pPr>
    </w:p>
    <w:p xmlns:wp14="http://schemas.microsoft.com/office/word/2010/wordml" w:rsidRPr="00F67021" w:rsidR="00CC79D9" w:rsidP="00CC79D9" w:rsidRDefault="00185F31" w14:paraId="1A657961" wp14:textId="77777777">
      <w:pPr>
        <w:pStyle w:val="Ttulo1"/>
        <w:rPr>
          <w:lang w:val="es-CR"/>
        </w:rPr>
      </w:pPr>
      <w:bookmarkStart w:name="_Toc34381027" w:id="3"/>
      <w:r>
        <w:rPr>
          <w:lang w:val="es-CR"/>
        </w:rPr>
        <w:t>4</w:t>
      </w:r>
      <w:r w:rsidR="005620CC">
        <w:rPr>
          <w:lang w:val="es-CR"/>
        </w:rPr>
        <w:t xml:space="preserve">- </w:t>
      </w:r>
      <w:r w:rsidR="00B62054">
        <w:rPr>
          <w:lang w:val="es-CR"/>
        </w:rPr>
        <w:t>Acceso al</w:t>
      </w:r>
      <w:r>
        <w:rPr>
          <w:lang w:val="es-CR"/>
        </w:rPr>
        <w:t xml:space="preserve"> menú principal de la aplicación</w:t>
      </w:r>
      <w:bookmarkEnd w:id="3"/>
    </w:p>
    <w:p xmlns:wp14="http://schemas.microsoft.com/office/word/2010/wordml" w:rsidR="00CC79D9" w:rsidP="00CC79D9" w:rsidRDefault="00CC79D9" w14:paraId="61829076" wp14:textId="77777777">
      <w:pPr>
        <w:rPr>
          <w:lang w:val="es-CR"/>
        </w:rPr>
      </w:pPr>
    </w:p>
    <w:p xmlns:wp14="http://schemas.microsoft.com/office/word/2010/wordml" w:rsidR="00644741" w:rsidP="00644741" w:rsidRDefault="00644741" w14:paraId="5C57A7CA" wp14:textId="77777777">
      <w:pPr>
        <w:rPr>
          <w:lang w:val="es-CR"/>
        </w:rPr>
      </w:pPr>
      <w:r>
        <w:rPr>
          <w:lang w:val="es-CR"/>
        </w:rPr>
        <w:t>Una vez superada positivamente la identificación, la pantalla muestra las opciones de actualización de</w:t>
      </w:r>
      <w:r w:rsidR="00B54DC4">
        <w:rPr>
          <w:lang w:val="es-CR"/>
        </w:rPr>
        <w:t xml:space="preserve"> los reportes</w:t>
      </w:r>
      <w:r>
        <w:rPr>
          <w:lang w:val="es-CR"/>
        </w:rPr>
        <w:t>:</w:t>
      </w:r>
    </w:p>
    <w:p xmlns:wp14="http://schemas.microsoft.com/office/word/2010/wordml" w:rsidR="00185F31" w:rsidP="00185F31" w:rsidRDefault="00A53565" w14:paraId="2BA226A1" wp14:textId="77777777">
      <w:pPr>
        <w:jc w:val="center"/>
        <w:rPr>
          <w:lang w:val="es-CR"/>
        </w:rPr>
      </w:pPr>
      <w:r>
        <w:rPr>
          <w:noProof/>
          <w:lang w:bidi="ar-SA"/>
        </w:rPr>
        <w:pict w14:anchorId="0DE5A712">
          <v:shape id="_x0000_s1265" style="position:absolute;left:0;text-align:left;margin-left:292.65pt;margin-top:39.85pt;width:57.8pt;height:37.5pt;z-index:251741696" fillcolor="#c0504d [3205]" strokecolor="#f2f2f2 [3041]" strokeweight="3pt" type="#_x0000_t66">
            <v:shadow on="t" type="perspective" color="#622423 [1605]" opacity=".5" offset="1pt" offset2="-1pt"/>
            <v:textbox>
              <w:txbxContent>
                <w:p w:rsidRPr="00266478" w:rsidR="00C53E21" w:rsidP="00C53E21" w:rsidRDefault="00C53E21" w14:paraId="17AD93B2" wp14:textId="77777777"/>
              </w:txbxContent>
            </v:textbox>
          </v:shape>
        </w:pict>
      </w:r>
      <w:r w:rsidR="00185F31">
        <w:rPr>
          <w:noProof/>
          <w:lang w:bidi="ar-SA"/>
        </w:rPr>
        <w:drawing>
          <wp:inline xmlns:wp14="http://schemas.microsoft.com/office/word/2010/wordprocessingDrawing" distT="0" distB="0" distL="0" distR="0" wp14:anchorId="10143396" wp14:editId="7777777">
            <wp:extent cx="5715284" cy="2188323"/>
            <wp:effectExtent l="19050" t="19050" r="18766" b="21477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558" cy="21937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E845EC" w:rsidR="001177DF" w:rsidP="00E845EC" w:rsidRDefault="00644741" w14:paraId="607C0796" wp14:textId="77777777">
      <w:pPr>
        <w:pStyle w:val="Ttulo1"/>
        <w:rPr>
          <w:lang w:val="es-CR"/>
        </w:rPr>
      </w:pPr>
      <w:bookmarkStart w:name="_Toc34381028" w:id="4"/>
      <w:r>
        <w:rPr>
          <w:lang w:val="es-CR"/>
        </w:rPr>
        <w:t>5</w:t>
      </w:r>
      <w:r w:rsidR="001177DF">
        <w:rPr>
          <w:lang w:val="es-CR"/>
        </w:rPr>
        <w:t xml:space="preserve">- </w:t>
      </w:r>
      <w:r w:rsidR="00BC085F">
        <w:rPr>
          <w:lang w:val="es-CR"/>
        </w:rPr>
        <w:t>C</w:t>
      </w:r>
      <w:r>
        <w:rPr>
          <w:lang w:val="es-CR"/>
        </w:rPr>
        <w:t>rear un nuev</w:t>
      </w:r>
      <w:r w:rsidR="00C53E21">
        <w:rPr>
          <w:lang w:val="es-CR"/>
        </w:rPr>
        <w:t>o</w:t>
      </w:r>
      <w:r>
        <w:rPr>
          <w:lang w:val="es-CR"/>
        </w:rPr>
        <w:t xml:space="preserve"> </w:t>
      </w:r>
      <w:r w:rsidR="00C53E21">
        <w:rPr>
          <w:lang w:val="es-CR"/>
        </w:rPr>
        <w:t>caso</w:t>
      </w:r>
      <w:r w:rsidRPr="00E845EC" w:rsidR="001177DF">
        <w:rPr>
          <w:lang w:val="es-CR"/>
        </w:rPr>
        <w:t>:</w:t>
      </w:r>
      <w:bookmarkEnd w:id="4"/>
    </w:p>
    <w:p xmlns:wp14="http://schemas.microsoft.com/office/word/2010/wordml" w:rsidR="00644741" w:rsidP="00556C11" w:rsidRDefault="00644741" w14:paraId="0DE4B5B7" wp14:textId="77777777">
      <w:pPr>
        <w:rPr>
          <w:lang w:val="es-CR"/>
        </w:rPr>
      </w:pPr>
    </w:p>
    <w:p xmlns:wp14="http://schemas.microsoft.com/office/word/2010/wordml" w:rsidR="00644741" w:rsidP="00644741" w:rsidRDefault="00A53565" w14:paraId="66204FF1" wp14:textId="77777777">
      <w:pPr>
        <w:jc w:val="center"/>
        <w:rPr>
          <w:lang w:val="es-CR"/>
        </w:rPr>
      </w:pPr>
      <w:r w:rsidRPr="00A53565">
        <w:rPr>
          <w:noProof/>
          <w:lang w:val="es-CR" w:eastAsia="es-CR" w:bidi="ar-SA"/>
        </w:rPr>
        <w:pict w14:anchorId="6BFC5B20">
          <v:shape id="_x0000_s1216" style="position:absolute;left:0;text-align:left;margin-left:392pt;margin-top:50.15pt;width:57.8pt;height:37.5pt;z-index:251696640" fillcolor="#c0504d [3205]" strokecolor="#f2f2f2 [3041]" strokeweight="3pt" type="#_x0000_t66">
            <v:shadow on="t" type="perspective" color="#622423 [1605]" opacity=".5" offset="1pt" offset2="-1pt"/>
            <v:textbox>
              <w:txbxContent>
                <w:p w:rsidRPr="00266478" w:rsidR="00417021" w:rsidP="00D9204C" w:rsidRDefault="00417021" w14:paraId="2DBF0D7D" wp14:textId="77777777"/>
              </w:txbxContent>
            </v:textbox>
          </v:shape>
        </w:pict>
      </w:r>
      <w:r w:rsidRPr="00644741" w:rsidR="00644741">
        <w:rPr>
          <w:noProof/>
          <w:lang w:bidi="ar-SA"/>
        </w:rPr>
        <w:drawing>
          <wp:inline xmlns:wp14="http://schemas.microsoft.com/office/word/2010/wordprocessingDrawing" distT="0" distB="0" distL="0" distR="0" wp14:anchorId="2DA53053" wp14:editId="7777777">
            <wp:extent cx="2790825" cy="1400175"/>
            <wp:effectExtent l="19050" t="19050" r="28575" b="28575"/>
            <wp:docPr id="2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00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7C377F62" w:rsidP="35C976E0" w:rsidRDefault="7C377F62" w14:paraId="0FA61173" w14:textId="66AFF9A1">
      <w:pPr>
        <w:jc w:val="both"/>
        <w:rPr>
          <w:lang w:val="es-CR"/>
        </w:rPr>
      </w:pPr>
      <w:r w:rsidRPr="35C976E0" w:rsidR="7C377F62">
        <w:rPr>
          <w:lang w:val="es-CR"/>
        </w:rPr>
        <w:t>Seleccionar el proyecto GIS TI</w:t>
      </w:r>
    </w:p>
    <w:p w:rsidR="35C976E0" w:rsidP="35C976E0" w:rsidRDefault="35C976E0" w14:paraId="161BD16A" w14:textId="1DD1C57E">
      <w:pPr>
        <w:pStyle w:val="Normal"/>
        <w:jc w:val="both"/>
        <w:rPr>
          <w:lang w:val="es-CR"/>
        </w:rPr>
      </w:pPr>
    </w:p>
    <w:p w:rsidR="7C377F62" w:rsidP="35C976E0" w:rsidRDefault="7C377F62" w14:paraId="56FD5F38" w14:textId="1EFFF240">
      <w:pPr>
        <w:pStyle w:val="Normal"/>
        <w:jc w:val="both"/>
      </w:pPr>
      <w:r w:rsidR="7C377F62">
        <w:drawing>
          <wp:inline wp14:editId="6E47E18A" wp14:anchorId="362B082E">
            <wp:extent cx="4572000" cy="3800475"/>
            <wp:effectExtent l="0" t="0" r="0" b="0"/>
            <wp:docPr id="7348440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27da76a3f174d4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74EB46" w:rsidP="2674EB46" w:rsidRDefault="2674EB46" w14:paraId="5777462A" w14:textId="484133D8">
      <w:pPr>
        <w:jc w:val="both"/>
        <w:rPr>
          <w:lang w:val="es-CR"/>
        </w:rPr>
      </w:pPr>
    </w:p>
    <w:p w:rsidR="00D90894" w:rsidP="2674EB46" w:rsidRDefault="00D90894" w14:paraId="550EE618" w14:textId="0D9CC782">
      <w:pPr>
        <w:jc w:val="both"/>
        <w:rPr>
          <w:lang w:val="es-CR"/>
        </w:rPr>
      </w:pPr>
      <w:r w:rsidRPr="1C353443" w:rsidR="00D90894">
        <w:rPr>
          <w:lang w:val="es-CR"/>
        </w:rPr>
        <w:t>E</w:t>
      </w:r>
      <w:r w:rsidRPr="1C353443" w:rsidR="0014652C">
        <w:rPr>
          <w:lang w:val="es-CR"/>
        </w:rPr>
        <w:t xml:space="preserve">n </w:t>
      </w:r>
      <w:r w:rsidRPr="1C353443" w:rsidR="77051236">
        <w:rPr>
          <w:lang w:val="es-CR"/>
        </w:rPr>
        <w:t xml:space="preserve">este punto se debe validar si la solicitud se refiere a </w:t>
      </w:r>
      <w:r w:rsidRPr="1C353443" w:rsidR="16149E0F">
        <w:rPr>
          <w:lang w:val="es-CR"/>
        </w:rPr>
        <w:t>las posibles siguientes opciones</w:t>
      </w:r>
      <w:r w:rsidRPr="1C353443" w:rsidR="30118F57">
        <w:rPr>
          <w:lang w:val="es-CR"/>
        </w:rPr>
        <w:t>:</w:t>
      </w:r>
    </w:p>
    <w:p w:rsidR="30118F57" w:rsidP="2674EB46" w:rsidRDefault="30118F57" w14:paraId="281F84F4" w14:textId="650A668F">
      <w:pPr>
        <w:pStyle w:val="Prrafodelista"/>
        <w:numPr>
          <w:ilvl w:val="0"/>
          <w:numId w:val="15"/>
        </w:numPr>
        <w:jc w:val="both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0"/>
          <w:szCs w:val="20"/>
          <w:lang w:val="es-CR"/>
        </w:rPr>
      </w:pPr>
      <w:r w:rsidRPr="2674EB46" w:rsidR="30118F57">
        <w:rPr>
          <w:i w:val="1"/>
          <w:iCs w:val="1"/>
          <w:sz w:val="20"/>
          <w:szCs w:val="20"/>
          <w:lang w:val="es-CR"/>
        </w:rPr>
        <w:t>Registrar un incidente</w:t>
      </w:r>
    </w:p>
    <w:p w:rsidR="30118F57" w:rsidP="2674EB46" w:rsidRDefault="30118F57" w14:paraId="30B5302C" w14:textId="62D6EC5D">
      <w:pPr>
        <w:pStyle w:val="Prrafodelista"/>
        <w:numPr>
          <w:ilvl w:val="0"/>
          <w:numId w:val="15"/>
        </w:numPr>
        <w:jc w:val="both"/>
        <w:rPr>
          <w:i w:val="1"/>
          <w:iCs w:val="1"/>
          <w:sz w:val="20"/>
          <w:szCs w:val="20"/>
          <w:lang w:val="es-CR"/>
        </w:rPr>
      </w:pPr>
      <w:r w:rsidRPr="2674EB46" w:rsidR="30118F57">
        <w:rPr>
          <w:i w:val="1"/>
          <w:iCs w:val="1"/>
          <w:sz w:val="20"/>
          <w:szCs w:val="20"/>
          <w:lang w:val="es-CR"/>
        </w:rPr>
        <w:t>Registrar un nuevo requerimiento o mejora</w:t>
      </w:r>
    </w:p>
    <w:p w:rsidR="30118F57" w:rsidP="2674EB46" w:rsidRDefault="30118F57" w14:paraId="426F2786" w14:textId="1F6CD01D">
      <w:pPr>
        <w:pStyle w:val="Prrafodelista"/>
        <w:numPr>
          <w:ilvl w:val="0"/>
          <w:numId w:val="15"/>
        </w:numPr>
        <w:jc w:val="both"/>
        <w:rPr>
          <w:i w:val="1"/>
          <w:iCs w:val="1"/>
          <w:sz w:val="20"/>
          <w:szCs w:val="20"/>
          <w:lang w:val="es-CR"/>
        </w:rPr>
      </w:pPr>
      <w:r w:rsidRPr="2674EB46" w:rsidR="30118F57">
        <w:rPr>
          <w:i w:val="1"/>
          <w:iCs w:val="1"/>
          <w:sz w:val="20"/>
          <w:szCs w:val="20"/>
          <w:lang w:val="es-CR"/>
        </w:rPr>
        <w:t>Solicitar permisos para el sistema de consulta cédulas del TSE</w:t>
      </w:r>
    </w:p>
    <w:p w:rsidR="2674EB46" w:rsidP="2674EB46" w:rsidRDefault="2674EB46" w14:paraId="52CC0D6E" w14:textId="396A8099">
      <w:pPr>
        <w:pStyle w:val="Normal"/>
        <w:jc w:val="both"/>
        <w:rPr>
          <w:i w:val="1"/>
          <w:iCs w:val="1"/>
          <w:sz w:val="20"/>
          <w:szCs w:val="20"/>
          <w:lang w:val="es-CR"/>
        </w:rPr>
      </w:pPr>
    </w:p>
    <w:p w:rsidR="2674EB46" w:rsidP="2674EB46" w:rsidRDefault="2674EB46" w14:paraId="6F15D36A" w14:textId="5AC2216B">
      <w:pPr>
        <w:pStyle w:val="Normal"/>
        <w:jc w:val="both"/>
        <w:rPr>
          <w:i w:val="1"/>
          <w:iCs w:val="1"/>
          <w:sz w:val="20"/>
          <w:szCs w:val="20"/>
          <w:lang w:val="es-CR"/>
        </w:rPr>
      </w:pPr>
    </w:p>
    <w:p w:rsidR="30118F57" w:rsidP="2674EB46" w:rsidRDefault="30118F57" w14:paraId="0909DF5B" w14:textId="031811CC">
      <w:pPr>
        <w:pStyle w:val="Normal"/>
        <w:jc w:val="both"/>
        <w:rPr>
          <w:b w:val="1"/>
          <w:bCs w:val="1"/>
          <w:i w:val="1"/>
          <w:iCs w:val="1"/>
          <w:sz w:val="28"/>
          <w:szCs w:val="28"/>
          <w:lang w:val="es-CR"/>
        </w:rPr>
      </w:pPr>
      <w:r w:rsidRPr="2674EB46" w:rsidR="30118F57">
        <w:rPr>
          <w:b w:val="1"/>
          <w:bCs w:val="1"/>
          <w:i w:val="1"/>
          <w:iCs w:val="1"/>
          <w:sz w:val="28"/>
          <w:szCs w:val="28"/>
          <w:lang w:val="es-CR"/>
        </w:rPr>
        <w:t>Registrar un incidente</w:t>
      </w:r>
    </w:p>
    <w:p w:rsidR="2674EB46" w:rsidP="2674EB46" w:rsidRDefault="2674EB46" w14:paraId="439C8C53" w14:textId="564E1888">
      <w:pPr>
        <w:pStyle w:val="Normal"/>
        <w:jc w:val="both"/>
        <w:rPr>
          <w:i w:val="1"/>
          <w:iCs w:val="1"/>
          <w:sz w:val="20"/>
          <w:szCs w:val="20"/>
          <w:lang w:val="es-CR"/>
        </w:rPr>
      </w:pPr>
    </w:p>
    <w:p w:rsidR="30118F57" w:rsidP="2674EB46" w:rsidRDefault="30118F57" w14:paraId="1F10AD8C" w14:textId="3474C877">
      <w:pPr>
        <w:jc w:val="both"/>
        <w:rPr>
          <w:lang w:val="es-CR"/>
        </w:rPr>
      </w:pPr>
      <w:r w:rsidRPr="2674EB46" w:rsidR="30118F57">
        <w:rPr>
          <w:lang w:val="es-CR"/>
        </w:rPr>
        <w:t>U</w:t>
      </w:r>
      <w:r w:rsidRPr="2674EB46" w:rsidR="77051236">
        <w:rPr>
          <w:lang w:val="es-CR"/>
        </w:rPr>
        <w:t xml:space="preserve">n incidente en el sitio web, es decir, un error en el sitio web que esté impidiendo la navegación en la página, un error que se muestra </w:t>
      </w:r>
      <w:r w:rsidRPr="2674EB46" w:rsidR="79C27831">
        <w:rPr>
          <w:lang w:val="es-CR"/>
        </w:rPr>
        <w:t>a la hora de descargar un archivo, enviar un mensaje u otro evento que impida la continuidad de la labor diaria producto del error en el sitio web.</w:t>
      </w:r>
    </w:p>
    <w:p w:rsidR="79C27831" w:rsidP="2674EB46" w:rsidRDefault="79C27831" w14:paraId="0A2F1D86" w14:textId="42E6D313">
      <w:pPr>
        <w:jc w:val="both"/>
        <w:rPr>
          <w:lang w:val="es-CR"/>
        </w:rPr>
      </w:pPr>
      <w:r w:rsidRPr="1C353443" w:rsidR="79C27831">
        <w:rPr>
          <w:lang w:val="es-CR"/>
        </w:rPr>
        <w:t xml:space="preserve">Si ese es el caso, se debe </w:t>
      </w:r>
      <w:r w:rsidRPr="1C353443" w:rsidR="693BA892">
        <w:rPr>
          <w:lang w:val="es-CR"/>
        </w:rPr>
        <w:t xml:space="preserve">seguir </w:t>
      </w:r>
      <w:r w:rsidRPr="1C353443" w:rsidR="0319D212">
        <w:rPr>
          <w:lang w:val="es-CR"/>
        </w:rPr>
        <w:t>los siguientes pasos</w:t>
      </w:r>
    </w:p>
    <w:p w:rsidR="693BA892" w:rsidP="2674EB46" w:rsidRDefault="693BA892" w14:paraId="22CFD313" w14:textId="45B2A354">
      <w:pPr>
        <w:pStyle w:val="Prrafodelista"/>
        <w:numPr>
          <w:ilvl w:val="0"/>
          <w:numId w:val="18"/>
        </w:numPr>
        <w:jc w:val="both"/>
        <w:rPr>
          <w:i w:val="1"/>
          <w:iCs w:val="1"/>
          <w:sz w:val="20"/>
          <w:szCs w:val="20"/>
        </w:rPr>
      </w:pPr>
      <w:r w:rsidRPr="2674EB46" w:rsidR="693BA892">
        <w:rPr>
          <w:lang w:val="es-CR"/>
        </w:rPr>
        <w:t>Reportar Incidente, tal como se muestra en la siguiente imagen:</w:t>
      </w:r>
    </w:p>
    <w:p w:rsidR="693BA892" w:rsidP="2674EB46" w:rsidRDefault="693BA892" w14:paraId="445BFB7F" w14:textId="4D381365">
      <w:pPr>
        <w:pStyle w:val="Normal"/>
        <w:ind w:left="0" w:firstLine="708"/>
        <w:jc w:val="both"/>
        <w:rPr>
          <w:i w:val="1"/>
          <w:iCs w:val="1"/>
          <w:sz w:val="20"/>
          <w:szCs w:val="20"/>
        </w:rPr>
      </w:pPr>
      <w:r w:rsidR="693BA892">
        <w:drawing>
          <wp:inline wp14:editId="6BC148E3" wp14:anchorId="537D2391">
            <wp:extent cx="4572000" cy="2038350"/>
            <wp:effectExtent l="0" t="0" r="0" b="0"/>
            <wp:docPr id="20971342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e937152ed564ff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4F99D4" w:rsidP="2674EB46" w:rsidRDefault="404F99D4" w14:paraId="61013689" w14:textId="441B40A3">
      <w:pPr>
        <w:pStyle w:val="Prrafodelista"/>
        <w:numPr>
          <w:ilvl w:val="0"/>
          <w:numId w:val="18"/>
        </w:numPr>
        <w:jc w:val="both"/>
        <w:rPr>
          <w:i w:val="1"/>
          <w:iCs w:val="1"/>
          <w:sz w:val="20"/>
          <w:szCs w:val="20"/>
        </w:rPr>
      </w:pPr>
      <w:proofErr w:type="spellStart"/>
      <w:r w:rsidRPr="2674EB46" w:rsidR="404F99D4">
        <w:rPr>
          <w:i w:val="1"/>
          <w:iCs w:val="1"/>
          <w:sz w:val="20"/>
          <w:szCs w:val="20"/>
        </w:rPr>
        <w:t>Reporte</w:t>
      </w:r>
      <w:proofErr w:type="spellEnd"/>
      <w:r w:rsidRPr="2674EB46" w:rsidR="404F99D4">
        <w:rPr>
          <w:i w:val="1"/>
          <w:iCs w:val="1"/>
          <w:sz w:val="20"/>
          <w:szCs w:val="20"/>
        </w:rPr>
        <w:t xml:space="preserve"> de </w:t>
      </w:r>
      <w:proofErr w:type="spellStart"/>
      <w:r w:rsidRPr="2674EB46" w:rsidR="404F99D4">
        <w:rPr>
          <w:i w:val="1"/>
          <w:iCs w:val="1"/>
          <w:sz w:val="20"/>
          <w:szCs w:val="20"/>
        </w:rPr>
        <w:t>problemas</w:t>
      </w:r>
      <w:proofErr w:type="spellEnd"/>
      <w:r w:rsidRPr="2674EB46" w:rsidR="404F99D4">
        <w:rPr>
          <w:i w:val="1"/>
          <w:iCs w:val="1"/>
          <w:sz w:val="20"/>
          <w:szCs w:val="20"/>
        </w:rPr>
        <w:t xml:space="preserve"> o </w:t>
      </w:r>
      <w:proofErr w:type="spellStart"/>
      <w:r w:rsidRPr="2674EB46" w:rsidR="404F99D4">
        <w:rPr>
          <w:i w:val="1"/>
          <w:iCs w:val="1"/>
          <w:sz w:val="20"/>
          <w:szCs w:val="20"/>
        </w:rPr>
        <w:t>fallas</w:t>
      </w:r>
      <w:proofErr w:type="spellEnd"/>
    </w:p>
    <w:p w:rsidR="404F99D4" w:rsidP="2674EB46" w:rsidRDefault="404F99D4" w14:paraId="4F176E12" w14:textId="0EA172F8">
      <w:pPr>
        <w:pStyle w:val="Normal"/>
        <w:ind w:left="0"/>
        <w:jc w:val="both"/>
        <w:rPr>
          <w:i w:val="1"/>
          <w:iCs w:val="1"/>
          <w:sz w:val="20"/>
          <w:szCs w:val="20"/>
        </w:rPr>
      </w:pPr>
      <w:r w:rsidR="404F99D4">
        <w:drawing>
          <wp:inline wp14:editId="6A1A94BA" wp14:anchorId="6348AF93">
            <wp:extent cx="4572000" cy="2381250"/>
            <wp:effectExtent l="0" t="0" r="0" b="0"/>
            <wp:docPr id="20132843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a01f2e3ac06478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74EB46" w:rsidP="1C353443" w:rsidRDefault="2674EB46" w14:paraId="53ECF962" w14:textId="218E8854">
      <w:pPr>
        <w:pStyle w:val="Prrafodelista"/>
        <w:numPr>
          <w:ilvl w:val="0"/>
          <w:numId w:val="18"/>
        </w:numPr>
        <w:jc w:val="both"/>
        <w:rPr>
          <w:i w:val="1"/>
          <w:iCs w:val="1"/>
          <w:sz w:val="20"/>
          <w:szCs w:val="20"/>
        </w:rPr>
      </w:pPr>
      <w:proofErr w:type="spellStart"/>
      <w:r w:rsidRPr="1C353443" w:rsidR="30E24135">
        <w:rPr>
          <w:i w:val="1"/>
          <w:iCs w:val="1"/>
          <w:sz w:val="20"/>
          <w:szCs w:val="20"/>
        </w:rPr>
        <w:t>Inc</w:t>
      </w:r>
      <w:r w:rsidRPr="1C353443" w:rsidR="7F9203AE">
        <w:rPr>
          <w:i w:val="1"/>
          <w:iCs w:val="1"/>
          <w:sz w:val="20"/>
          <w:szCs w:val="20"/>
        </w:rPr>
        <w:t>l</w:t>
      </w:r>
      <w:r w:rsidRPr="1C353443" w:rsidR="30E24135">
        <w:rPr>
          <w:i w:val="1"/>
          <w:iCs w:val="1"/>
          <w:sz w:val="20"/>
          <w:szCs w:val="20"/>
        </w:rPr>
        <w:t>uir</w:t>
      </w:r>
      <w:proofErr w:type="spellEnd"/>
      <w:r w:rsidRPr="1C353443" w:rsidR="30E24135">
        <w:rPr>
          <w:i w:val="1"/>
          <w:iCs w:val="1"/>
          <w:sz w:val="20"/>
          <w:szCs w:val="20"/>
        </w:rPr>
        <w:t xml:space="preserve"> la </w:t>
      </w:r>
      <w:r w:rsidRPr="1C353443" w:rsidR="4D3987D2">
        <w:rPr>
          <w:i w:val="1"/>
          <w:iCs w:val="1"/>
          <w:sz w:val="20"/>
          <w:szCs w:val="20"/>
        </w:rPr>
        <w:t>informaci</w:t>
      </w:r>
      <w:r w:rsidRPr="1C353443" w:rsidR="48BADAE2">
        <w:rPr>
          <w:i w:val="1"/>
          <w:iCs w:val="1"/>
          <w:sz w:val="20"/>
          <w:szCs w:val="20"/>
        </w:rPr>
        <w:t>ó</w:t>
      </w:r>
      <w:r w:rsidRPr="1C353443" w:rsidR="4D3987D2">
        <w:rPr>
          <w:i w:val="1"/>
          <w:iCs w:val="1"/>
          <w:sz w:val="20"/>
          <w:szCs w:val="20"/>
        </w:rPr>
        <w:t>n</w:t>
      </w:r>
      <w:r w:rsidRPr="1C353443" w:rsidR="30E24135">
        <w:rPr>
          <w:i w:val="1"/>
          <w:iCs w:val="1"/>
          <w:sz w:val="20"/>
          <w:szCs w:val="20"/>
        </w:rPr>
        <w:t xml:space="preserve"> </w:t>
      </w:r>
      <w:proofErr w:type="spellStart"/>
      <w:r w:rsidRPr="1C353443" w:rsidR="30E24135">
        <w:rPr>
          <w:i w:val="1"/>
          <w:iCs w:val="1"/>
          <w:sz w:val="20"/>
          <w:szCs w:val="20"/>
        </w:rPr>
        <w:t>solicitada</w:t>
      </w:r>
      <w:proofErr w:type="spellEnd"/>
      <w:r w:rsidRPr="1C353443" w:rsidR="30E24135">
        <w:rPr>
          <w:i w:val="1"/>
          <w:iCs w:val="1"/>
          <w:sz w:val="20"/>
          <w:szCs w:val="20"/>
        </w:rPr>
        <w:t xml:space="preserve">, </w:t>
      </w:r>
      <w:proofErr w:type="spellStart"/>
      <w:r w:rsidRPr="1C353443" w:rsidR="71AE5D4B">
        <w:rPr>
          <w:i w:val="1"/>
          <w:iCs w:val="1"/>
          <w:sz w:val="20"/>
          <w:szCs w:val="20"/>
        </w:rPr>
        <w:t>indicando</w:t>
      </w:r>
      <w:proofErr w:type="spellEnd"/>
      <w:r w:rsidRPr="1C353443" w:rsidR="71AE5D4B">
        <w:rPr>
          <w:i w:val="1"/>
          <w:iCs w:val="1"/>
          <w:sz w:val="20"/>
          <w:szCs w:val="20"/>
        </w:rPr>
        <w:t xml:space="preserve"> </w:t>
      </w:r>
      <w:proofErr w:type="spellStart"/>
      <w:r w:rsidRPr="1C353443" w:rsidR="71AE5D4B">
        <w:rPr>
          <w:i w:val="1"/>
          <w:iCs w:val="1"/>
          <w:sz w:val="20"/>
          <w:szCs w:val="20"/>
        </w:rPr>
        <w:t>cual</w:t>
      </w:r>
      <w:proofErr w:type="spellEnd"/>
      <w:r w:rsidRPr="1C353443" w:rsidR="71AE5D4B">
        <w:rPr>
          <w:i w:val="1"/>
          <w:iCs w:val="1"/>
          <w:sz w:val="20"/>
          <w:szCs w:val="20"/>
        </w:rPr>
        <w:t xml:space="preserve"> es </w:t>
      </w:r>
      <w:proofErr w:type="spellStart"/>
      <w:r w:rsidRPr="1C353443" w:rsidR="71AE5D4B">
        <w:rPr>
          <w:i w:val="1"/>
          <w:iCs w:val="1"/>
          <w:sz w:val="20"/>
          <w:szCs w:val="20"/>
        </w:rPr>
        <w:t>el</w:t>
      </w:r>
      <w:proofErr w:type="spellEnd"/>
      <w:r w:rsidRPr="1C353443" w:rsidR="71AE5D4B">
        <w:rPr>
          <w:i w:val="1"/>
          <w:iCs w:val="1"/>
          <w:sz w:val="20"/>
          <w:szCs w:val="20"/>
        </w:rPr>
        <w:t xml:space="preserve"> error que se </w:t>
      </w:r>
      <w:proofErr w:type="spellStart"/>
      <w:r w:rsidRPr="1C353443" w:rsidR="71AE5D4B">
        <w:rPr>
          <w:i w:val="1"/>
          <w:iCs w:val="1"/>
          <w:sz w:val="20"/>
          <w:szCs w:val="20"/>
        </w:rPr>
        <w:t>está</w:t>
      </w:r>
      <w:proofErr w:type="spellEnd"/>
      <w:r w:rsidRPr="1C353443" w:rsidR="71AE5D4B">
        <w:rPr>
          <w:i w:val="1"/>
          <w:iCs w:val="1"/>
          <w:sz w:val="20"/>
          <w:szCs w:val="20"/>
        </w:rPr>
        <w:t xml:space="preserve"> </w:t>
      </w:r>
      <w:proofErr w:type="spellStart"/>
      <w:r w:rsidRPr="1C353443" w:rsidR="71AE5D4B">
        <w:rPr>
          <w:i w:val="1"/>
          <w:iCs w:val="1"/>
          <w:sz w:val="20"/>
          <w:szCs w:val="20"/>
        </w:rPr>
        <w:t>presentando</w:t>
      </w:r>
      <w:proofErr w:type="spellEnd"/>
      <w:r w:rsidRPr="1C353443" w:rsidR="71AE5D4B">
        <w:rPr>
          <w:i w:val="1"/>
          <w:iCs w:val="1"/>
          <w:sz w:val="20"/>
          <w:szCs w:val="20"/>
        </w:rPr>
        <w:t xml:space="preserve"> </w:t>
      </w:r>
      <w:proofErr w:type="spellStart"/>
      <w:r w:rsidRPr="1C353443" w:rsidR="71AE5D4B">
        <w:rPr>
          <w:i w:val="1"/>
          <w:iCs w:val="1"/>
          <w:sz w:val="20"/>
          <w:szCs w:val="20"/>
        </w:rPr>
        <w:t>en</w:t>
      </w:r>
      <w:proofErr w:type="spellEnd"/>
      <w:r w:rsidRPr="1C353443" w:rsidR="71AE5D4B">
        <w:rPr>
          <w:i w:val="1"/>
          <w:iCs w:val="1"/>
          <w:sz w:val="20"/>
          <w:szCs w:val="20"/>
        </w:rPr>
        <w:t xml:space="preserve"> </w:t>
      </w:r>
      <w:proofErr w:type="spellStart"/>
      <w:r w:rsidRPr="1C353443" w:rsidR="71AE5D4B">
        <w:rPr>
          <w:i w:val="1"/>
          <w:iCs w:val="1"/>
          <w:sz w:val="20"/>
          <w:szCs w:val="20"/>
        </w:rPr>
        <w:t>producción</w:t>
      </w:r>
      <w:proofErr w:type="spellEnd"/>
      <w:r w:rsidRPr="1C353443" w:rsidR="71AE5D4B">
        <w:rPr>
          <w:i w:val="1"/>
          <w:iCs w:val="1"/>
          <w:sz w:val="20"/>
          <w:szCs w:val="20"/>
        </w:rPr>
        <w:t>.</w:t>
      </w:r>
    </w:p>
    <w:p w:rsidR="0000CC59" w:rsidP="4D2FAC70" w:rsidRDefault="0000CC59" w14:paraId="2D5E679F" w14:textId="754F5CFE">
      <w:pPr>
        <w:pStyle w:val="Normal"/>
        <w:ind w:left="0"/>
        <w:jc w:val="both"/>
        <w:rPr>
          <w:i w:val="1"/>
          <w:iCs w:val="1"/>
          <w:sz w:val="20"/>
          <w:szCs w:val="20"/>
        </w:rPr>
      </w:pPr>
      <w:r w:rsidR="0000CC59">
        <w:drawing>
          <wp:inline wp14:editId="09053C2A" wp14:anchorId="0702D717">
            <wp:extent cx="4572000" cy="2133600"/>
            <wp:effectExtent l="0" t="0" r="0" b="0"/>
            <wp:docPr id="11328119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f8ee431320b4e7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74EB46" w:rsidP="2674EB46" w:rsidRDefault="2674EB46" w14:paraId="0CBB0760" w14:textId="3263F4AE">
      <w:pPr>
        <w:jc w:val="both"/>
        <w:rPr>
          <w:lang w:val="es-CR"/>
        </w:rPr>
      </w:pPr>
    </w:p>
    <w:p w:rsidR="50421AFA" w:rsidP="2674EB46" w:rsidRDefault="50421AFA" w14:paraId="3319075D" w14:textId="6167CB1C">
      <w:pPr>
        <w:pStyle w:val="Normal"/>
        <w:jc w:val="both"/>
        <w:rPr>
          <w:b w:val="1"/>
          <w:bCs w:val="1"/>
          <w:i w:val="1"/>
          <w:iCs w:val="1"/>
          <w:sz w:val="28"/>
          <w:szCs w:val="28"/>
          <w:lang w:val="es-CR"/>
        </w:rPr>
      </w:pPr>
      <w:r w:rsidRPr="2674EB46" w:rsidR="50421AFA">
        <w:rPr>
          <w:b w:val="1"/>
          <w:bCs w:val="1"/>
          <w:i w:val="1"/>
          <w:iCs w:val="1"/>
          <w:sz w:val="28"/>
          <w:szCs w:val="28"/>
          <w:lang w:val="es-CR"/>
        </w:rPr>
        <w:t>Registrar un nuevo requerimiento o mejora</w:t>
      </w:r>
    </w:p>
    <w:p w:rsidR="50421AFA" w:rsidP="2674EB46" w:rsidRDefault="50421AFA" w14:paraId="70EAF1D6" w14:textId="23B24777">
      <w:pPr>
        <w:jc w:val="both"/>
        <w:rPr>
          <w:lang w:val="es-CR"/>
        </w:rPr>
      </w:pPr>
      <w:r w:rsidRPr="1C353443" w:rsidR="50421AFA">
        <w:rPr>
          <w:lang w:val="es-CR"/>
        </w:rPr>
        <w:t xml:space="preserve">Una mejora es un cambio o mejora que se requiere aplicar en un sitio web para mejorar la experiencia del usuario visitante pero no que implica un error que esté afectando directamente la ejecución o navegación de las páginas. </w:t>
      </w:r>
      <w:r w:rsidRPr="1C353443" w:rsidR="50C64D1C">
        <w:rPr>
          <w:lang w:val="es-CR"/>
        </w:rPr>
        <w:t xml:space="preserve">Cambio de contenido, nuevas páginas o secciones dentro de una página, cambio de imágenes, subida de </w:t>
      </w:r>
      <w:r w:rsidRPr="1C353443" w:rsidR="03484CDF">
        <w:rPr>
          <w:lang w:val="es-CR"/>
        </w:rPr>
        <w:t>documentos,</w:t>
      </w:r>
      <w:r w:rsidRPr="1C353443" w:rsidR="50C64D1C">
        <w:rPr>
          <w:lang w:val="es-CR"/>
        </w:rPr>
        <w:t xml:space="preserve"> así como nuevos cambios en un formulario o solicitud de capacitaciones, son ejemplos de requerimientos.</w:t>
      </w:r>
    </w:p>
    <w:p w:rsidR="3087885F" w:rsidP="2674EB46" w:rsidRDefault="3087885F" w14:paraId="6EA60DEF" w14:textId="348AAE63">
      <w:pPr>
        <w:jc w:val="both"/>
        <w:rPr>
          <w:lang w:val="es-CR"/>
        </w:rPr>
      </w:pPr>
      <w:r w:rsidRPr="2674EB46" w:rsidR="3087885F">
        <w:rPr>
          <w:lang w:val="es-CR"/>
        </w:rPr>
        <w:t>En este caso debe seguir las siguientes opciones:</w:t>
      </w:r>
    </w:p>
    <w:p w:rsidR="0014652C" w:rsidP="2674EB46" w:rsidRDefault="0014652C" w14:paraId="6203BEEC" w14:textId="79F5B49F">
      <w:pPr>
        <w:pStyle w:val="Prrafodelista"/>
        <w:numPr>
          <w:ilvl w:val="0"/>
          <w:numId w:val="16"/>
        </w:numPr>
        <w:jc w:val="both"/>
        <w:rPr>
          <w:i w:val="1"/>
          <w:iCs w:val="1"/>
          <w:sz w:val="20"/>
          <w:szCs w:val="20"/>
          <w:lang w:val="es-CR"/>
        </w:rPr>
      </w:pPr>
      <w:r w:rsidRPr="2674EB46" w:rsidR="0014652C">
        <w:rPr>
          <w:lang w:val="es-CR"/>
        </w:rPr>
        <w:t xml:space="preserve">escoger la opción </w:t>
      </w:r>
      <w:r w:rsidRPr="2674EB46" w:rsidR="4914AE9D">
        <w:rPr>
          <w:lang w:val="es-CR"/>
        </w:rPr>
        <w:t>Sistemas de Información</w:t>
      </w:r>
      <w:r w:rsidRPr="2674EB46" w:rsidR="00D90894">
        <w:rPr>
          <w:lang w:val="es-CR"/>
        </w:rPr>
        <w:t>:</w:t>
      </w:r>
    </w:p>
    <w:p xmlns:wp14="http://schemas.microsoft.com/office/word/2010/wordml" w:rsidR="00D82CDD" w:rsidP="6DD12DDB" w:rsidRDefault="00A53565" w14:paraId="6B62F1B3" wp14:textId="6506B9F5">
      <w:pPr>
        <w:pStyle w:val="Normal"/>
        <w:jc w:val="center"/>
      </w:pPr>
      <w:r w:rsidR="6FA4A046">
        <w:drawing>
          <wp:inline xmlns:wp14="http://schemas.microsoft.com/office/word/2010/wordprocessingDrawing" wp14:editId="2D238B32" wp14:anchorId="79096EC9">
            <wp:extent cx="4572000" cy="2019300"/>
            <wp:effectExtent l="0" t="0" r="0" b="0"/>
            <wp:docPr id="10672205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b4cde87f9ae4e3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350791" w:rsidP="00556C11" w:rsidRDefault="00350791" w14:paraId="680A4E5D" wp14:textId="77777777">
      <w:pPr>
        <w:rPr>
          <w:lang w:val="es-CR"/>
        </w:rPr>
      </w:pPr>
    </w:p>
    <w:p xmlns:wp14="http://schemas.microsoft.com/office/word/2010/wordml" w:rsidR="00A47C7E" w:rsidP="1C353443" w:rsidRDefault="00A53565" w14:paraId="19219836" wp14:textId="39E4576D">
      <w:pPr>
        <w:pStyle w:val="Prrafodelista"/>
        <w:numPr>
          <w:ilvl w:val="0"/>
          <w:numId w:val="17"/>
        </w:numPr>
        <w:rPr>
          <w:i w:val="1"/>
          <w:iCs w:val="1"/>
          <w:sz w:val="20"/>
          <w:szCs w:val="20"/>
        </w:rPr>
      </w:pPr>
      <w:r w:rsidRPr="1C353443" w:rsidR="00A47C7E">
        <w:rPr>
          <w:lang w:val="es-CR"/>
        </w:rPr>
        <w:t xml:space="preserve">En la pantalla de categorías, escoger la </w:t>
      </w:r>
      <w:r w:rsidRPr="1C353443" w:rsidR="3EAD692E">
        <w:rPr>
          <w:lang w:val="es-CR"/>
        </w:rPr>
        <w:t>opción “</w:t>
      </w:r>
      <w:r w:rsidRPr="1C353443" w:rsidR="78740250">
        <w:rPr>
          <w:lang w:val="es-CR"/>
        </w:rPr>
        <w:t>Desarrollo y mejora de sistemas</w:t>
      </w:r>
      <w:r w:rsidRPr="1C353443" w:rsidR="00A47C7E">
        <w:rPr>
          <w:lang w:val="es-CR"/>
        </w:rPr>
        <w:t>”</w:t>
      </w:r>
      <w:r w:rsidRPr="1C353443" w:rsidR="1A4EF3BA">
        <w:rPr>
          <w:lang w:val="es-CR"/>
        </w:rPr>
        <w:t xml:space="preserve"> y luego “Desarrollo de sitio Web”</w:t>
      </w:r>
      <w:r w:rsidRPr="1C353443" w:rsidR="3D3A7CA1">
        <w:rPr>
          <w:lang w:val="es-CR"/>
        </w:rPr>
        <w:t>:</w:t>
      </w:r>
      <w:r w:rsidR="105D2888">
        <w:drawing>
          <wp:inline xmlns:wp14="http://schemas.microsoft.com/office/word/2010/wordprocessingDrawing" wp14:editId="4F44ED21" wp14:anchorId="603B2242">
            <wp:extent cx="4572000" cy="1590675"/>
            <wp:effectExtent l="0" t="0" r="0" b="0"/>
            <wp:docPr id="17722382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31c1e606b5d4ba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4025CE" w:rsidP="00556C11" w:rsidRDefault="004025CE" w14:paraId="769D0D3C" wp14:textId="77777777">
      <w:pPr>
        <w:rPr>
          <w:lang w:val="es-CR"/>
        </w:rPr>
      </w:pPr>
    </w:p>
    <w:p w:rsidR="545C755D" w:rsidP="1C353443" w:rsidRDefault="545C755D" w14:paraId="0D1841D2" w14:textId="36E819E7">
      <w:pPr>
        <w:pStyle w:val="Prrafodelista"/>
        <w:numPr>
          <w:ilvl w:val="0"/>
          <w:numId w:val="17"/>
        </w:numPr>
        <w:rPr>
          <w:i w:val="1"/>
          <w:iCs w:val="1"/>
          <w:sz w:val="20"/>
          <w:szCs w:val="20"/>
          <w:lang w:val="es-CR"/>
        </w:rPr>
      </w:pPr>
      <w:r w:rsidRPr="1C353443" w:rsidR="545C755D">
        <w:rPr>
          <w:lang w:val="es-CR"/>
        </w:rPr>
        <w:t>Ingresar la información solicitada en el formulario desplegado:</w:t>
      </w:r>
      <w:r w:rsidR="545C755D">
        <w:drawing>
          <wp:inline wp14:editId="128284AC" wp14:anchorId="382BB03A">
            <wp:extent cx="4572000" cy="2171700"/>
            <wp:effectExtent l="0" t="0" r="0" b="0"/>
            <wp:docPr id="830033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53c43f7e9ce4db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74EB46" w:rsidP="2674EB46" w:rsidRDefault="2674EB46" w14:paraId="55E8B9AB" w14:textId="11EC38C7">
      <w:pPr>
        <w:pStyle w:val="Normal"/>
        <w:rPr>
          <w:i w:val="1"/>
          <w:iCs w:val="1"/>
          <w:sz w:val="20"/>
          <w:szCs w:val="20"/>
        </w:rPr>
      </w:pPr>
    </w:p>
    <w:p w:rsidR="2674EB46" w:rsidP="4D2FAC70" w:rsidRDefault="2674EB46" w14:paraId="7756BC28" w14:textId="7EBCADBD">
      <w:pPr>
        <w:pStyle w:val="Normal"/>
        <w:rPr>
          <w:i w:val="1"/>
          <w:iCs w:val="1"/>
          <w:sz w:val="20"/>
          <w:szCs w:val="20"/>
          <w:lang w:val="es-CR"/>
        </w:rPr>
      </w:pPr>
      <w:r w:rsidRPr="4D2FAC70" w:rsidR="46C149A5">
        <w:rPr>
          <w:b w:val="1"/>
          <w:bCs w:val="1"/>
          <w:i w:val="1"/>
          <w:iCs w:val="1"/>
          <w:sz w:val="28"/>
          <w:szCs w:val="28"/>
          <w:lang w:val="es-CR"/>
        </w:rPr>
        <w:t>Solicitar permisos para el sistema de consulta cédulas del TSE</w:t>
      </w:r>
    </w:p>
    <w:p w:rsidR="2674EB46" w:rsidP="4D2FAC70" w:rsidRDefault="2674EB46" w14:paraId="5B1A5910" w14:textId="37E4FBAA">
      <w:pPr>
        <w:pStyle w:val="Normal"/>
        <w:rPr>
          <w:i w:val="1"/>
          <w:iCs w:val="1"/>
          <w:sz w:val="20"/>
          <w:szCs w:val="20"/>
        </w:rPr>
      </w:pPr>
      <w:r w:rsidRPr="4D2FAC70" w:rsidR="46C149A5">
        <w:rPr>
          <w:i w:val="1"/>
          <w:iCs w:val="1"/>
          <w:sz w:val="20"/>
          <w:szCs w:val="20"/>
        </w:rPr>
        <w:t xml:space="preserve">En </w:t>
      </w:r>
      <w:proofErr w:type="spellStart"/>
      <w:r w:rsidRPr="4D2FAC70" w:rsidR="46C149A5">
        <w:rPr>
          <w:i w:val="1"/>
          <w:iCs w:val="1"/>
          <w:sz w:val="20"/>
          <w:szCs w:val="20"/>
        </w:rPr>
        <w:t>caso</w:t>
      </w:r>
      <w:proofErr w:type="spellEnd"/>
      <w:r w:rsidRPr="4D2FAC70" w:rsidR="46C149A5">
        <w:rPr>
          <w:i w:val="1"/>
          <w:iCs w:val="1"/>
          <w:sz w:val="20"/>
          <w:szCs w:val="20"/>
        </w:rPr>
        <w:t xml:space="preserve"> de </w:t>
      </w:r>
      <w:proofErr w:type="spellStart"/>
      <w:r w:rsidRPr="4D2FAC70" w:rsidR="46C149A5">
        <w:rPr>
          <w:i w:val="1"/>
          <w:iCs w:val="1"/>
          <w:sz w:val="20"/>
          <w:szCs w:val="20"/>
        </w:rPr>
        <w:t>requerir</w:t>
      </w:r>
      <w:proofErr w:type="spellEnd"/>
      <w:r w:rsidRPr="4D2FAC70" w:rsidR="46C149A5">
        <w:rPr>
          <w:i w:val="1"/>
          <w:iCs w:val="1"/>
          <w:sz w:val="20"/>
          <w:szCs w:val="20"/>
        </w:rPr>
        <w:t xml:space="preserve"> una </w:t>
      </w:r>
      <w:proofErr w:type="spellStart"/>
      <w:r w:rsidRPr="4D2FAC70" w:rsidR="46C149A5">
        <w:rPr>
          <w:i w:val="1"/>
          <w:iCs w:val="1"/>
          <w:sz w:val="20"/>
          <w:szCs w:val="20"/>
        </w:rPr>
        <w:t>validación</w:t>
      </w:r>
      <w:proofErr w:type="spellEnd"/>
      <w:r w:rsidRPr="4D2FAC70" w:rsidR="46C149A5">
        <w:rPr>
          <w:i w:val="1"/>
          <w:iCs w:val="1"/>
          <w:sz w:val="20"/>
          <w:szCs w:val="20"/>
        </w:rPr>
        <w:t xml:space="preserve"> de los </w:t>
      </w:r>
      <w:proofErr w:type="spellStart"/>
      <w:r w:rsidRPr="4D2FAC70" w:rsidR="46C149A5">
        <w:rPr>
          <w:i w:val="1"/>
          <w:iCs w:val="1"/>
          <w:sz w:val="20"/>
          <w:szCs w:val="20"/>
        </w:rPr>
        <w:t>permisos</w:t>
      </w:r>
      <w:proofErr w:type="spellEnd"/>
      <w:r w:rsidRPr="4D2FAC70" w:rsidR="46C149A5">
        <w:rPr>
          <w:i w:val="1"/>
          <w:iCs w:val="1"/>
          <w:sz w:val="20"/>
          <w:szCs w:val="20"/>
        </w:rPr>
        <w:t xml:space="preserve"> que se </w:t>
      </w:r>
      <w:proofErr w:type="spellStart"/>
      <w:r w:rsidRPr="4D2FAC70" w:rsidR="46C149A5">
        <w:rPr>
          <w:i w:val="1"/>
          <w:iCs w:val="1"/>
          <w:sz w:val="20"/>
          <w:szCs w:val="20"/>
        </w:rPr>
        <w:t>otorgan</w:t>
      </w:r>
      <w:proofErr w:type="spellEnd"/>
      <w:r w:rsidRPr="4D2FAC70" w:rsidR="46C149A5">
        <w:rPr>
          <w:i w:val="1"/>
          <w:iCs w:val="1"/>
          <w:sz w:val="20"/>
          <w:szCs w:val="20"/>
        </w:rPr>
        <w:t xml:space="preserve"> </w:t>
      </w:r>
      <w:proofErr w:type="spellStart"/>
      <w:r w:rsidRPr="4D2FAC70" w:rsidR="46C149A5">
        <w:rPr>
          <w:i w:val="1"/>
          <w:iCs w:val="1"/>
          <w:sz w:val="20"/>
          <w:szCs w:val="20"/>
        </w:rPr>
        <w:t>automáticamente</w:t>
      </w:r>
      <w:proofErr w:type="spellEnd"/>
      <w:r w:rsidRPr="4D2FAC70" w:rsidR="46C149A5">
        <w:rPr>
          <w:i w:val="1"/>
          <w:iCs w:val="1"/>
          <w:sz w:val="20"/>
          <w:szCs w:val="20"/>
        </w:rPr>
        <w:t xml:space="preserve"> con base </w:t>
      </w:r>
      <w:proofErr w:type="spellStart"/>
      <w:r w:rsidRPr="4D2FAC70" w:rsidR="46C149A5">
        <w:rPr>
          <w:i w:val="1"/>
          <w:iCs w:val="1"/>
          <w:sz w:val="20"/>
          <w:szCs w:val="20"/>
        </w:rPr>
        <w:t>en</w:t>
      </w:r>
      <w:proofErr w:type="spellEnd"/>
      <w:r w:rsidRPr="4D2FAC70" w:rsidR="46C149A5">
        <w:rPr>
          <w:i w:val="1"/>
          <w:iCs w:val="1"/>
          <w:sz w:val="20"/>
          <w:szCs w:val="20"/>
        </w:rPr>
        <w:t xml:space="preserve"> </w:t>
      </w:r>
      <w:proofErr w:type="spellStart"/>
      <w:r w:rsidRPr="4D2FAC70" w:rsidR="46C149A5">
        <w:rPr>
          <w:i w:val="1"/>
          <w:iCs w:val="1"/>
          <w:sz w:val="20"/>
          <w:szCs w:val="20"/>
        </w:rPr>
        <w:t>el</w:t>
      </w:r>
      <w:proofErr w:type="spellEnd"/>
      <w:r w:rsidRPr="4D2FAC70" w:rsidR="46C149A5">
        <w:rPr>
          <w:i w:val="1"/>
          <w:iCs w:val="1"/>
          <w:sz w:val="20"/>
          <w:szCs w:val="20"/>
        </w:rPr>
        <w:t xml:space="preserve"> </w:t>
      </w:r>
      <w:proofErr w:type="spellStart"/>
      <w:r w:rsidRPr="4D2FAC70" w:rsidR="46C149A5">
        <w:rPr>
          <w:i w:val="1"/>
          <w:iCs w:val="1"/>
          <w:sz w:val="20"/>
          <w:szCs w:val="20"/>
        </w:rPr>
        <w:t>nombramiento</w:t>
      </w:r>
      <w:proofErr w:type="spellEnd"/>
      <w:r w:rsidRPr="4D2FAC70" w:rsidR="46C149A5">
        <w:rPr>
          <w:i w:val="1"/>
          <w:iCs w:val="1"/>
          <w:sz w:val="20"/>
          <w:szCs w:val="20"/>
        </w:rPr>
        <w:t xml:space="preserve"> </w:t>
      </w:r>
      <w:proofErr w:type="spellStart"/>
      <w:r w:rsidRPr="4D2FAC70" w:rsidR="46C149A5">
        <w:rPr>
          <w:i w:val="1"/>
          <w:iCs w:val="1"/>
          <w:sz w:val="20"/>
          <w:szCs w:val="20"/>
        </w:rPr>
        <w:t>activo</w:t>
      </w:r>
      <w:proofErr w:type="spellEnd"/>
      <w:r w:rsidRPr="4D2FAC70" w:rsidR="46C149A5">
        <w:rPr>
          <w:i w:val="1"/>
          <w:iCs w:val="1"/>
          <w:sz w:val="20"/>
          <w:szCs w:val="20"/>
        </w:rPr>
        <w:t xml:space="preserve"> del </w:t>
      </w:r>
      <w:proofErr w:type="spellStart"/>
      <w:r w:rsidRPr="4D2FAC70" w:rsidR="46C149A5">
        <w:rPr>
          <w:i w:val="1"/>
          <w:iCs w:val="1"/>
          <w:sz w:val="20"/>
          <w:szCs w:val="20"/>
        </w:rPr>
        <w:t>funcionario</w:t>
      </w:r>
      <w:proofErr w:type="spellEnd"/>
      <w:r w:rsidRPr="4D2FAC70" w:rsidR="46C149A5">
        <w:rPr>
          <w:i w:val="1"/>
          <w:iCs w:val="1"/>
          <w:sz w:val="20"/>
          <w:szCs w:val="20"/>
        </w:rPr>
        <w:t xml:space="preserve"> judicial a </w:t>
      </w:r>
      <w:proofErr w:type="spellStart"/>
      <w:r w:rsidRPr="4D2FAC70" w:rsidR="46C149A5">
        <w:rPr>
          <w:i w:val="1"/>
          <w:iCs w:val="1"/>
          <w:sz w:val="20"/>
          <w:szCs w:val="20"/>
        </w:rPr>
        <w:t>nivel</w:t>
      </w:r>
      <w:proofErr w:type="spellEnd"/>
      <w:r w:rsidRPr="4D2FAC70" w:rsidR="46C149A5">
        <w:rPr>
          <w:i w:val="1"/>
          <w:iCs w:val="1"/>
          <w:sz w:val="20"/>
          <w:szCs w:val="20"/>
        </w:rPr>
        <w:t xml:space="preserve"> de </w:t>
      </w:r>
      <w:proofErr w:type="spellStart"/>
      <w:r w:rsidRPr="4D2FAC70" w:rsidR="46C149A5">
        <w:rPr>
          <w:i w:val="1"/>
          <w:iCs w:val="1"/>
          <w:sz w:val="20"/>
          <w:szCs w:val="20"/>
        </w:rPr>
        <w:t>Gestión</w:t>
      </w:r>
      <w:proofErr w:type="spellEnd"/>
      <w:r w:rsidRPr="4D2FAC70" w:rsidR="46C149A5">
        <w:rPr>
          <w:i w:val="1"/>
          <w:iCs w:val="1"/>
          <w:sz w:val="20"/>
          <w:szCs w:val="20"/>
        </w:rPr>
        <w:t xml:space="preserve"> Humana, se </w:t>
      </w:r>
      <w:proofErr w:type="spellStart"/>
      <w:r w:rsidRPr="4D2FAC70" w:rsidR="46C149A5">
        <w:rPr>
          <w:i w:val="1"/>
          <w:iCs w:val="1"/>
          <w:sz w:val="20"/>
          <w:szCs w:val="20"/>
        </w:rPr>
        <w:t>puede</w:t>
      </w:r>
      <w:proofErr w:type="spellEnd"/>
      <w:r w:rsidRPr="4D2FAC70" w:rsidR="46C149A5">
        <w:rPr>
          <w:i w:val="1"/>
          <w:iCs w:val="1"/>
          <w:sz w:val="20"/>
          <w:szCs w:val="20"/>
        </w:rPr>
        <w:t xml:space="preserve"> </w:t>
      </w:r>
      <w:proofErr w:type="spellStart"/>
      <w:r w:rsidRPr="4D2FAC70" w:rsidR="46C149A5">
        <w:rPr>
          <w:i w:val="1"/>
          <w:iCs w:val="1"/>
          <w:sz w:val="20"/>
          <w:szCs w:val="20"/>
        </w:rPr>
        <w:t>seguir</w:t>
      </w:r>
      <w:proofErr w:type="spellEnd"/>
      <w:r w:rsidRPr="4D2FAC70" w:rsidR="46C149A5">
        <w:rPr>
          <w:i w:val="1"/>
          <w:iCs w:val="1"/>
          <w:sz w:val="20"/>
          <w:szCs w:val="20"/>
        </w:rPr>
        <w:t xml:space="preserve"> los </w:t>
      </w:r>
      <w:proofErr w:type="spellStart"/>
      <w:r w:rsidRPr="4D2FAC70" w:rsidR="46C149A5">
        <w:rPr>
          <w:i w:val="1"/>
          <w:iCs w:val="1"/>
          <w:sz w:val="20"/>
          <w:szCs w:val="20"/>
        </w:rPr>
        <w:t>siguientes</w:t>
      </w:r>
      <w:proofErr w:type="spellEnd"/>
      <w:r w:rsidRPr="4D2FAC70" w:rsidR="46C149A5">
        <w:rPr>
          <w:i w:val="1"/>
          <w:iCs w:val="1"/>
          <w:sz w:val="20"/>
          <w:szCs w:val="20"/>
        </w:rPr>
        <w:t xml:space="preserve"> pasos:</w:t>
      </w:r>
    </w:p>
    <w:p w:rsidR="17A6F737" w:rsidP="4D2FAC70" w:rsidRDefault="17A6F737" w14:paraId="01D38023" w14:textId="79F5B49F">
      <w:pPr>
        <w:pStyle w:val="Prrafodelista"/>
        <w:numPr>
          <w:ilvl w:val="0"/>
          <w:numId w:val="16"/>
        </w:numPr>
        <w:rPr>
          <w:i w:val="1"/>
          <w:iCs w:val="1"/>
          <w:sz w:val="20"/>
          <w:szCs w:val="20"/>
          <w:lang w:val="es-CR"/>
        </w:rPr>
      </w:pPr>
      <w:r w:rsidRPr="4D2FAC70" w:rsidR="17A6F737">
        <w:rPr>
          <w:lang w:val="es-CR"/>
        </w:rPr>
        <w:t>escoger la opción Sistemas de Información:</w:t>
      </w:r>
    </w:p>
    <w:p w:rsidR="17A6F737" w:rsidP="4D2FAC70" w:rsidRDefault="17A6F737" w14:paraId="36D6D94E" w14:textId="6506B9F5">
      <w:pPr>
        <w:pStyle w:val="Normal"/>
        <w:jc w:val="center"/>
      </w:pPr>
      <w:r w:rsidR="17A6F737">
        <w:drawing>
          <wp:inline wp14:editId="192A0AD6" wp14:anchorId="7EB32EBE">
            <wp:extent cx="4572000" cy="2019300"/>
            <wp:effectExtent l="0" t="0" r="0" b="0"/>
            <wp:docPr id="6135259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aa20e23bf6a4b1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2FAC70" w:rsidP="4D2FAC70" w:rsidRDefault="4D2FAC70" w14:paraId="2CB3A9E8">
      <w:pPr>
        <w:rPr>
          <w:lang w:val="es-CR"/>
        </w:rPr>
      </w:pPr>
    </w:p>
    <w:p w:rsidR="17A6F737" w:rsidP="4D2FAC70" w:rsidRDefault="17A6F737" w14:paraId="572AF0D8" w14:textId="6BF810A9">
      <w:pPr>
        <w:pStyle w:val="Prrafodelista"/>
        <w:numPr>
          <w:ilvl w:val="0"/>
          <w:numId w:val="17"/>
        </w:numPr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0"/>
          <w:szCs w:val="20"/>
        </w:rPr>
      </w:pPr>
      <w:r w:rsidRPr="4D2FAC70" w:rsidR="17A6F737">
        <w:rPr>
          <w:lang w:val="es-CR"/>
        </w:rPr>
        <w:t>En la pantalla de categorías, escoger la opción “Desarrollo y mejora de sistemas”</w:t>
      </w:r>
      <w:r w:rsidRPr="4D2FAC70" w:rsidR="4A02E1C2">
        <w:rPr>
          <w:lang w:val="es-CR"/>
        </w:rPr>
        <w:t xml:space="preserve"> y luego la opción “Agregar mejorar funcionalidad”</w:t>
      </w:r>
      <w:r w:rsidRPr="4D2FAC70" w:rsidR="4CAADE45">
        <w:rPr>
          <w:lang w:val="es-CR"/>
        </w:rPr>
        <w:t>:</w:t>
      </w:r>
    </w:p>
    <w:p w:rsidR="4DDBB68D" w:rsidP="4D2FAC70" w:rsidRDefault="4DDBB68D" w14:paraId="2F9DABE0" w14:textId="6F040EE8">
      <w:pPr>
        <w:pStyle w:val="Normal"/>
        <w:ind w:left="0" w:firstLine="708"/>
        <w:rPr>
          <w:i w:val="1"/>
          <w:iCs w:val="1"/>
          <w:sz w:val="20"/>
          <w:szCs w:val="20"/>
        </w:rPr>
      </w:pPr>
      <w:r w:rsidR="4DDBB68D">
        <w:drawing>
          <wp:inline wp14:editId="77627A18" wp14:anchorId="4E9FD409">
            <wp:extent cx="4572000" cy="2428875"/>
            <wp:effectExtent l="0" t="0" r="0" b="0"/>
            <wp:docPr id="4747970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c70deba81d047a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263E742" w:rsidP="4D2FAC70" w:rsidRDefault="3263E742" w14:paraId="068937CC" w14:textId="384568A6">
      <w:pPr>
        <w:pStyle w:val="Prrafodelista"/>
        <w:numPr>
          <w:ilvl w:val="0"/>
          <w:numId w:val="17"/>
        </w:numPr>
        <w:bidi w:val="0"/>
        <w:spacing w:before="0" w:beforeAutospacing="off" w:after="200" w:afterAutospacing="off" w:line="288" w:lineRule="auto"/>
        <w:ind w:left="720" w:right="0" w:hanging="360"/>
        <w:jc w:val="left"/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0"/>
          <w:szCs w:val="20"/>
          <w:lang w:val="es-CR"/>
        </w:rPr>
      </w:pPr>
      <w:r w:rsidRPr="4D2FAC70" w:rsidR="3263E742">
        <w:rPr>
          <w:i w:val="1"/>
          <w:iCs w:val="1"/>
          <w:sz w:val="20"/>
          <w:szCs w:val="20"/>
          <w:lang w:val="es-CR"/>
        </w:rPr>
        <w:t xml:space="preserve">Llenar la información solicitada y muy importante marcar la opción “permisos especiales en sistemas” </w:t>
      </w:r>
    </w:p>
    <w:p w:rsidR="7CE2FE6F" w:rsidP="4D2FAC70" w:rsidRDefault="7CE2FE6F" w14:paraId="4791A349" w14:textId="2B836D85">
      <w:pPr>
        <w:pStyle w:val="Normal"/>
        <w:bidi w:val="0"/>
        <w:spacing w:before="0" w:beforeAutospacing="off" w:after="200" w:afterAutospacing="off" w:line="288" w:lineRule="auto"/>
        <w:ind w:left="0" w:right="0" w:firstLine="708"/>
        <w:jc w:val="left"/>
        <w:rPr>
          <w:i w:val="1"/>
          <w:iCs w:val="1"/>
          <w:sz w:val="20"/>
          <w:szCs w:val="20"/>
        </w:rPr>
      </w:pPr>
      <w:r w:rsidR="7CE2FE6F">
        <w:drawing>
          <wp:inline wp14:editId="5A2E0D5A" wp14:anchorId="1AFC8300">
            <wp:extent cx="4572000" cy="1533525"/>
            <wp:effectExtent l="0" t="0" r="0" b="0"/>
            <wp:docPr id="13223941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51bcadf79eb462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74EB46" w:rsidP="2674EB46" w:rsidRDefault="2674EB46" w14:paraId="29A13B94" w14:textId="46CFC3F3">
      <w:pPr>
        <w:pStyle w:val="Normal"/>
        <w:rPr>
          <w:i w:val="1"/>
          <w:iCs w:val="1"/>
          <w:sz w:val="20"/>
          <w:szCs w:val="20"/>
        </w:rPr>
      </w:pPr>
    </w:p>
    <w:p xmlns:wp14="http://schemas.microsoft.com/office/word/2010/wordml" w:rsidRPr="00E845EC" w:rsidR="00E845EC" w:rsidP="00E845EC" w:rsidRDefault="00E22341" w14:paraId="30C8681C" wp14:textId="77777777">
      <w:pPr>
        <w:pStyle w:val="Ttulo1"/>
        <w:rPr>
          <w:lang w:val="es-CR"/>
        </w:rPr>
      </w:pPr>
      <w:bookmarkStart w:name="_Toc34381029" w:id="5"/>
      <w:r>
        <w:rPr>
          <w:lang w:val="es-CR"/>
        </w:rPr>
        <w:t>6-</w:t>
      </w:r>
      <w:r w:rsidR="00E845EC">
        <w:rPr>
          <w:lang w:val="es-CR"/>
        </w:rPr>
        <w:t xml:space="preserve"> </w:t>
      </w:r>
      <w:r w:rsidR="004025CE">
        <w:rPr>
          <w:lang w:val="es-CR"/>
        </w:rPr>
        <w:t>Ver Caso creado:</w:t>
      </w:r>
      <w:bookmarkEnd w:id="5"/>
    </w:p>
    <w:p xmlns:wp14="http://schemas.microsoft.com/office/word/2010/wordml" w:rsidR="00181A76" w:rsidP="00D6279E" w:rsidRDefault="00181A76" w14:paraId="54CD245A" wp14:textId="77777777">
      <w:pPr>
        <w:jc w:val="both"/>
        <w:rPr>
          <w:lang w:val="es-CR"/>
        </w:rPr>
      </w:pPr>
    </w:p>
    <w:p xmlns:wp14="http://schemas.microsoft.com/office/word/2010/wordml" w:rsidR="00D6279E" w:rsidP="00D6279E" w:rsidRDefault="00327447" w14:paraId="03061FB0" wp14:textId="77777777">
      <w:pPr>
        <w:jc w:val="both"/>
        <w:rPr>
          <w:lang w:val="es-CR"/>
        </w:rPr>
      </w:pPr>
      <w:r>
        <w:rPr>
          <w:lang w:val="es-CR"/>
        </w:rPr>
        <w:t xml:space="preserve">Al crear el caso, se genera un número consecutivo </w:t>
      </w:r>
      <w:r w:rsidR="00181A76">
        <w:rPr>
          <w:lang w:val="es-CR"/>
        </w:rPr>
        <w:t>único</w:t>
      </w:r>
      <w:r>
        <w:rPr>
          <w:lang w:val="es-CR"/>
        </w:rPr>
        <w:t>:</w:t>
      </w:r>
    </w:p>
    <w:p xmlns:wp14="http://schemas.microsoft.com/office/word/2010/wordml" w:rsidR="004025CE" w:rsidP="00D6279E" w:rsidRDefault="00A53565" w14:paraId="1231BE67" wp14:textId="77777777">
      <w:pPr>
        <w:jc w:val="both"/>
        <w:rPr>
          <w:lang w:val="es-CR"/>
        </w:rPr>
      </w:pPr>
      <w:r>
        <w:rPr>
          <w:noProof/>
          <w:lang w:bidi="ar-SA"/>
        </w:rPr>
        <w:pict w14:anchorId="187699E0">
          <v:shape id="_x0000_s1271" style="position:absolute;left:0;text-align:left;margin-left:343.45pt;margin-top:40.7pt;width:57.8pt;height:37.5pt;z-index:251747840" fillcolor="#c0504d [3205]" strokecolor="#f2f2f2 [3041]" strokeweight="3pt" type="#_x0000_t66">
            <v:shadow on="t" type="perspective" color="#622423 [1605]" opacity=".5" offset="1pt" offset2="-1pt"/>
            <v:textbox>
              <w:txbxContent>
                <w:p w:rsidRPr="00266478" w:rsidR="00327447" w:rsidP="00327447" w:rsidRDefault="00327447" w14:paraId="36FEB5B0" wp14:textId="77777777"/>
              </w:txbxContent>
            </v:textbox>
          </v:shape>
        </w:pict>
      </w:r>
      <w:r w:rsidR="004025CE">
        <w:rPr>
          <w:noProof/>
          <w:lang w:bidi="ar-SA"/>
        </w:rPr>
        <w:drawing>
          <wp:inline xmlns:wp14="http://schemas.microsoft.com/office/word/2010/wordprocessingDrawing" distT="0" distB="0" distL="0" distR="0" wp14:anchorId="03E9F96E" wp14:editId="7777777">
            <wp:extent cx="6858000" cy="3446780"/>
            <wp:effectExtent l="19050" t="19050" r="19050" b="20320"/>
            <wp:docPr id="110" name="109 Imagen" descr="menu 4 g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 4 gis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46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F82A82" w:rsidP="008B405F" w:rsidRDefault="00F82A82" w14:paraId="30D7AA69" wp14:textId="77777777">
      <w:pPr>
        <w:rPr>
          <w:lang w:val="es-CR"/>
        </w:rPr>
      </w:pPr>
    </w:p>
    <w:p xmlns:wp14="http://schemas.microsoft.com/office/word/2010/wordml" w:rsidR="00365000" w:rsidP="00365000" w:rsidRDefault="00181A76" w14:paraId="67DFF9E2" wp14:textId="77777777">
      <w:pPr>
        <w:pStyle w:val="Ttulo1"/>
        <w:rPr>
          <w:lang w:val="es-CR"/>
        </w:rPr>
      </w:pPr>
      <w:bookmarkStart w:name="_Toc34381030" w:id="6"/>
      <w:r>
        <w:rPr>
          <w:lang w:val="es-CR"/>
        </w:rPr>
        <w:t>7</w:t>
      </w:r>
      <w:r w:rsidRPr="005F66AC" w:rsidR="00365000">
        <w:rPr>
          <w:lang w:val="es-CR"/>
        </w:rPr>
        <w:t xml:space="preserve">- </w:t>
      </w:r>
      <w:r w:rsidR="00365000">
        <w:rPr>
          <w:lang w:val="es-CR"/>
        </w:rPr>
        <w:t xml:space="preserve">Salir de la </w:t>
      </w:r>
      <w:r w:rsidR="006C42D5">
        <w:rPr>
          <w:lang w:val="es-CR"/>
        </w:rPr>
        <w:t>herramienta:</w:t>
      </w:r>
      <w:bookmarkEnd w:id="6"/>
    </w:p>
    <w:p xmlns:wp14="http://schemas.microsoft.com/office/word/2010/wordml" w:rsidR="006C42D5" w:rsidP="006C42D5" w:rsidRDefault="006C42D5" w14:paraId="7196D064" wp14:textId="77777777">
      <w:pPr>
        <w:rPr>
          <w:lang w:val="es-CR"/>
        </w:rPr>
      </w:pPr>
    </w:p>
    <w:p xmlns:wp14="http://schemas.microsoft.com/office/word/2010/wordml" w:rsidRPr="006C42D5" w:rsidR="006C42D5" w:rsidP="00417021" w:rsidRDefault="00A53565" w14:paraId="34FF1C98" wp14:textId="77777777">
      <w:pPr>
        <w:jc w:val="center"/>
        <w:rPr>
          <w:lang w:val="es-CR"/>
        </w:rPr>
      </w:pPr>
      <w:r w:rsidRPr="00A53565">
        <w:rPr>
          <w:noProof/>
          <w:lang w:val="es-CR" w:eastAsia="es-CR" w:bidi="ar-SA"/>
        </w:rPr>
        <w:pict w14:anchorId="50404A8F">
          <v:shape id="_x0000_s1238" style="position:absolute;left:0;text-align:left;margin-left:476.3pt;margin-top:36.15pt;width:57.8pt;height:37.5pt;rotation:90;z-index:251718144" fillcolor="#c0504d [3205]" strokecolor="#f2f2f2 [3041]" strokeweight="3pt" type="#_x0000_t66">
            <v:shadow on="t" type="perspective" color="#622423 [1605]" opacity=".5" offset="1pt" offset2="-1pt"/>
            <v:textbox>
              <w:txbxContent>
                <w:p w:rsidRPr="00266478" w:rsidR="00417021" w:rsidP="00A2202C" w:rsidRDefault="00417021" w14:paraId="6D072C0D" wp14:textId="77777777"/>
              </w:txbxContent>
            </v:textbox>
          </v:shape>
        </w:pict>
      </w:r>
      <w:r w:rsidR="006C42D5">
        <w:rPr>
          <w:noProof/>
          <w:lang w:bidi="ar-SA"/>
        </w:rPr>
        <w:drawing>
          <wp:inline xmlns:wp14="http://schemas.microsoft.com/office/word/2010/wordprocessingDrawing" distT="0" distB="0" distL="0" distR="0" wp14:anchorId="4C51180A" wp14:editId="7777777">
            <wp:extent cx="6502869" cy="474414"/>
            <wp:effectExtent l="19050" t="19050" r="12231" b="20886"/>
            <wp:docPr id="4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869" cy="4744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365000" w:rsidP="006C42D5" w:rsidRDefault="00365000" w14:paraId="48A21919" wp14:textId="77777777">
      <w:pPr>
        <w:rPr>
          <w:lang w:val="es-CR"/>
        </w:rPr>
      </w:pPr>
    </w:p>
    <w:sectPr w:rsidR="00365000" w:rsidSect="00EE6C3E">
      <w:headerReference w:type="default" r:id="rId26"/>
      <w:footerReference w:type="default" r:id="rId27"/>
      <w:pgSz w:w="12240" w:h="15840" w:orient="portrait" w:code="1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endnote w:type="separator" w:id="-1">
    <w:p xmlns:wp14="http://schemas.microsoft.com/office/word/2010/wordml" w:rsidR="00E6304D" w:rsidP="001C751C" w:rsidRDefault="00E6304D" w14:paraId="6BD18F9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6304D" w:rsidP="001C751C" w:rsidRDefault="00E6304D" w14:paraId="238601FE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417021" w:rsidRDefault="00A53565" w14:paraId="5E013CD1" wp14:textId="77777777">
    <w:pPr>
      <w:pStyle w:val="Piedepgina"/>
    </w:pPr>
    <w:r w:rsidRPr="00A53565">
      <w:rPr>
        <w:noProof/>
        <w:lang w:val="es-ES" w:eastAsia="zh-TW"/>
      </w:rPr>
      <w:pict w14:anchorId="360C1658">
        <v:group id="_x0000_s7173" style="position:absolute;margin-left:0;margin-top:0;width:580.05pt;height:27.35pt;z-index:251662336;mso-position-horizontal:center;mso-position-horizontal-relative:page;mso-position-vertical:top;mso-position-vertical-relative:line" coordsize="11601,547" coordorigin="321,14850">
          <v:rect id="_x0000_s7174" style="position:absolute;left:374;top:14903;width:9346;height:432;mso-position-horizontal-relative:page;mso-position-vertical:center;mso-position-vertical-relative:bottom-margin-area" o:allowincell="f" fillcolor="#943634 [2405]" stroked="f" strokecolor="#943634 [2405]">
            <v:fill color2="#943634 [2405]"/>
            <v:textbox style="mso-next-textbox:#_x0000_s7174">
              <w:txbxContent>
                <w:sdt>
                  <w:sdtPr>
                    <w:rPr>
                      <w:color w:val="FFFFFF" w:themeColor="background1"/>
                      <w:sz w:val="28"/>
                      <w:szCs w:val="28"/>
                    </w:rPr>
                    <w:alias w:val="Dirección"/>
                    <w:id w:val="79885540"/>
                    <w:dataBinding w:prefixMappings="xmlns:ns0='http://schemas.microsoft.com/office/2006/coverPageProps'" w:xpath="/ns0:CoverPageProperties[1]/ns0:CompanyAddress[1]" w:storeItemID="{55AF091B-3C7A-41E3-B477-F2FDAA23CFDA}"/>
                    <w:text w:multiLine="1"/>
                  </w:sdtPr>
                  <w:sdtContent>
                    <w:p w:rsidRPr="001C751C" w:rsidR="00417021" w:rsidRDefault="00417021" w14:paraId="1E0B0AA3" wp14:textId="77777777">
                      <w:pPr>
                        <w:pStyle w:val="Piedepgina"/>
                        <w:jc w:val="right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1C751C">
                        <w:rPr>
                          <w:color w:val="FFFFFF" w:themeColor="background1"/>
                          <w:sz w:val="28"/>
                          <w:szCs w:val="28"/>
                        </w:rPr>
                        <w:t>Sección Sistemas de Información</w:t>
                      </w:r>
                    </w:p>
                  </w:sdtContent>
                </w:sdt>
                <w:p w:rsidR="00417021" w:rsidRDefault="00417021" w14:paraId="16DEB4AB" wp14:textId="77777777">
                  <w:pPr>
                    <w:pStyle w:val="Encabezado"/>
                    <w:rPr>
                      <w:color w:val="FFFFFF" w:themeColor="background1"/>
                    </w:rPr>
                  </w:pPr>
                </w:p>
              </w:txbxContent>
            </v:textbox>
          </v:rect>
          <v:rect id="_x0000_s7175" style="position:absolute;left:9763;top:14903;width:2102;height:432;mso-position-horizontal-relative:page;mso-position-vertical:center;mso-position-vertical-relative:bottom-margin-area" o:allowincell="f" fillcolor="#943634 [2405]" stroked="f">
            <v:fill color2="#943634 [2405]"/>
            <v:textbox style="mso-next-textbox:#_x0000_s7175">
              <w:txbxContent>
                <w:p w:rsidR="00417021" w:rsidRDefault="00417021" w14:paraId="650AF4D4" wp14:textId="77777777">
                  <w:pPr>
                    <w:pStyle w:val="Piedepgina"/>
                    <w:rPr>
                      <w:color w:val="FFFFFF" w:themeColor="background1"/>
                    </w:rPr>
                  </w:pPr>
                  <w:r w:rsidRPr="0087387A">
                    <w:rPr>
                      <w:color w:val="FFFFFF" w:themeColor="background1"/>
                      <w:lang w:val="es-CR"/>
                    </w:rPr>
                    <w:t>Página</w:t>
                  </w:r>
                  <w:r>
                    <w:rPr>
                      <w:color w:val="FFFFFF" w:themeColor="background1"/>
                    </w:rPr>
                    <w:t xml:space="preserve"> </w:t>
                  </w:r>
                  <w:r>
                    <w:fldChar w:fldCharType="begin"/>
                  </w:r>
                  <w:r>
                    <w:instrText> PAGE   \* MERGEFORMAT </w:instrText>
                  </w:r>
                  <w:r>
                    <w:fldChar w:fldCharType="separate"/>
                  </w:r>
                  <w:r w:rsidRPr="00E5134A" w:rsidR="00E5134A">
                    <w:rPr>
                      <w:noProof/>
                      <w:color w:val="FFFFFF" w:themeColor="background1"/>
                    </w:rPr>
                    <w:t>2</w:t>
                  </w:r>
                  <w:r>
                    <w:fldChar w:fldCharType="end"/>
                  </w:r>
                </w:p>
              </w:txbxContent>
            </v:textbox>
          </v:rect>
          <v:rect id="_x0000_s7176" style="position:absolute;left:321;top:14850;width:11601;height:547;mso-width-percent:950;mso-position-horizontal:center;mso-position-horizontal-relative:page;mso-position-vertical:center;mso-position-vertical-relative:bottom-margin-area;mso-width-percent:950" o:allowincell="f" filled="f"/>
          <w10:wrap type="topAndBottom" anchorx="page"/>
        </v:group>
      </w:pict>
    </w:r>
  </w:p>
</w:ftr>
</file>

<file path=word/footnotes.xml><?xml version="1.0" encoding="utf-8"?>
<w:foot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footnote w:type="separator" w:id="-1">
    <w:p xmlns:wp14="http://schemas.microsoft.com/office/word/2010/wordml" w:rsidR="00E6304D" w:rsidP="001C751C" w:rsidRDefault="00E6304D" w14:paraId="0F3CABC7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6304D" w:rsidP="001C751C" w:rsidRDefault="00E6304D" w14:paraId="5B08B5D1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="00417021" w:rsidRDefault="00A53565" w14:paraId="513C91D7" wp14:textId="77777777">
    <w:pPr>
      <w:pStyle w:val="Encabezado"/>
    </w:pPr>
    <w:r w:rsidRPr="00A53565">
      <w:rPr>
        <w:noProof/>
        <w:lang w:val="es-ES" w:eastAsia="zh-TW"/>
      </w:rPr>
      <w:pict w14:anchorId="00DAE934">
        <v:group id="_x0000_s7169" style="position:absolute;margin-left:0;margin-top:0;width:579.8pt;height:48.85pt;z-index:251660288;mso-width-percent:950;mso-position-horizontal:center;mso-position-horizontal-relative:page;mso-position-vertical:center;mso-position-vertical-relative:top-margin-area;mso-width-percent:950" coordsize="11586,835" coordorigin="330,308" o:allowincell="f">
          <v:rect id="_x0000_s7170" style="position:absolute;left:377;top:360;width:9346;height:720;mso-position-horizontal-relative:page;mso-position-vertical:center;mso-position-vertical-relative:top-margin-area;v-text-anchor:middle" fillcolor="#e36c0a [2409]" stroked="f" strokecolor="white [3212]" strokeweight="1.5pt">
            <v:textbox style="mso-next-textbox:#_x0000_s7170">
              <w:txbxContent>
                <w:p w:rsidRPr="00F67021" w:rsidR="00417021" w:rsidRDefault="00A53565" w14:paraId="2026A583" wp14:textId="77777777">
                  <w:pPr>
                    <w:pStyle w:val="Encabezado"/>
                    <w:rPr>
                      <w:color w:val="FFFFFF" w:themeColor="background1"/>
                      <w:sz w:val="28"/>
                      <w:szCs w:val="28"/>
                      <w:lang w:val="es-CR"/>
                    </w:rPr>
                  </w:pPr>
                  <w:sdt>
                    <w:sdtPr>
                      <w:rPr>
                        <w:color w:val="FFFFFF" w:themeColor="background1"/>
                        <w:sz w:val="28"/>
                        <w:szCs w:val="28"/>
                        <w:lang w:val="es-ES"/>
                      </w:rPr>
                      <w:alias w:val="Título"/>
                      <w:id w:val="538682326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r w:rsidRPr="000F54FF" w:rsidR="000F54FF">
                        <w:rPr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>Manual para incluir reportes en el Sistema Gestión Integrada de Servicios GIS</w:t>
                      </w:r>
                    </w:sdtContent>
                  </w:sdt>
                </w:p>
              </w:txbxContent>
            </v:textbox>
          </v:rect>
          <v:rect id="_x0000_s7171" style="position:absolute;left:9763;top:360;width:2102;height:720;mso-position-horizontal-relative:page;mso-position-vertical:center;mso-position-vertical-relative:top-margin-area;v-text-anchor:middle" fillcolor="#9bbb59 [3206]" stroked="f" strokecolor="white [3212]" strokeweight="2pt">
            <v:fill color2="#943634 [2405]"/>
            <v:textbox style="mso-next-textbox:#_x0000_s7171">
              <w:txbxContent>
                <w:sdt>
                  <w:sdtPr>
                    <w:rPr>
                      <w:color w:val="FFFFFF" w:themeColor="background1"/>
                      <w:sz w:val="36"/>
                      <w:szCs w:val="36"/>
                    </w:rPr>
                    <w:alias w:val="Año"/>
                    <w:id w:val="78709920"/>
                    <w:dataBinding w:prefixMappings="xmlns:ns0='http://schemas.microsoft.com/office/2006/coverPageProps'" w:xpath="/ns0:CoverPageProperties[1]/ns0:PublishDate[1]" w:storeItemID="{55AF091B-3C7A-41E3-B477-F2FDAA23CFDA}"/>
                    <w:date w:fullDate="2020-03-06T00:00:00Z">
                      <w:dateFormat w:val="yyyy"/>
                      <w:lid w:val="es-ES"/>
                      <w:storeMappedDataAs w:val="dateTime"/>
                      <w:calendar w:val="gregorian"/>
                    </w:date>
                  </w:sdtPr>
                  <w:sdtContent>
                    <w:p w:rsidR="00417021" w:rsidRDefault="00350791" w14:paraId="77F781D2" wp14:textId="77777777">
                      <w:pPr>
                        <w:pStyle w:val="Encabezado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  <w:lang w:val="es-ES"/>
                        </w:rPr>
                        <w:t>2020</w:t>
                      </w:r>
                    </w:p>
                  </w:sdtContent>
                </w:sdt>
              </w:txbxContent>
            </v:textbox>
          </v:rect>
          <v:rect id="_x0000_s7172" style="position:absolute;left:330;top:308;width:11586;height:835;mso-width-percent:950;mso-position-horizontal:center;mso-position-horizontal-relative:page;mso-position-vertical:center;mso-position-vertical-relative:top-margin-area;mso-width-percent:950" filled="f" strokeweight="1pt"/>
          <w10:wrap anchorx="page" anchory="margin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xmlns:w="http://schemas.openxmlformats.org/wordprocessingml/2006/main" w:abstractNumId="1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>
    <w:nsid w:val="06EA787B"/>
    <w:multiLevelType w:val="hybridMultilevel"/>
    <w:tmpl w:val="444808D6"/>
    <w:lvl w:ilvl="0" w:tplc="140A000F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2340" w:hanging="360"/>
      </w:pPr>
    </w:lvl>
    <w:lvl w:ilvl="2" w:tplc="140A001B" w:tentative="1">
      <w:start w:val="1"/>
      <w:numFmt w:val="lowerRoman"/>
      <w:lvlText w:val="%3."/>
      <w:lvlJc w:val="right"/>
      <w:pPr>
        <w:ind w:left="3060" w:hanging="180"/>
      </w:pPr>
    </w:lvl>
    <w:lvl w:ilvl="3" w:tplc="140A000F" w:tentative="1">
      <w:start w:val="1"/>
      <w:numFmt w:val="decimal"/>
      <w:lvlText w:val="%4."/>
      <w:lvlJc w:val="left"/>
      <w:pPr>
        <w:ind w:left="3780" w:hanging="360"/>
      </w:pPr>
    </w:lvl>
    <w:lvl w:ilvl="4" w:tplc="140A0019" w:tentative="1">
      <w:start w:val="1"/>
      <w:numFmt w:val="lowerLetter"/>
      <w:lvlText w:val="%5."/>
      <w:lvlJc w:val="left"/>
      <w:pPr>
        <w:ind w:left="4500" w:hanging="360"/>
      </w:pPr>
    </w:lvl>
    <w:lvl w:ilvl="5" w:tplc="140A001B" w:tentative="1">
      <w:start w:val="1"/>
      <w:numFmt w:val="lowerRoman"/>
      <w:lvlText w:val="%6."/>
      <w:lvlJc w:val="right"/>
      <w:pPr>
        <w:ind w:left="5220" w:hanging="180"/>
      </w:pPr>
    </w:lvl>
    <w:lvl w:ilvl="6" w:tplc="140A000F" w:tentative="1">
      <w:start w:val="1"/>
      <w:numFmt w:val="decimal"/>
      <w:lvlText w:val="%7."/>
      <w:lvlJc w:val="left"/>
      <w:pPr>
        <w:ind w:left="5940" w:hanging="360"/>
      </w:pPr>
    </w:lvl>
    <w:lvl w:ilvl="7" w:tplc="140A0019" w:tentative="1">
      <w:start w:val="1"/>
      <w:numFmt w:val="lowerLetter"/>
      <w:lvlText w:val="%8."/>
      <w:lvlJc w:val="left"/>
      <w:pPr>
        <w:ind w:left="6660" w:hanging="360"/>
      </w:pPr>
    </w:lvl>
    <w:lvl w:ilvl="8" w:tplc="140A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">
    <w:nsid w:val="09EF3590"/>
    <w:multiLevelType w:val="hybridMultilevel"/>
    <w:tmpl w:val="943E88C4"/>
    <w:lvl w:ilvl="0" w:tplc="B3B012FC">
      <w:start w:val="2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3B37B5"/>
    <w:multiLevelType w:val="hybridMultilevel"/>
    <w:tmpl w:val="40E28C4C"/>
    <w:lvl w:ilvl="0" w:tplc="0874C3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DC3999"/>
    <w:multiLevelType w:val="hybridMultilevel"/>
    <w:tmpl w:val="CF06C7C2"/>
    <w:lvl w:ilvl="0" w:tplc="1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36516D06"/>
    <w:multiLevelType w:val="hybridMultilevel"/>
    <w:tmpl w:val="D3945B2C"/>
    <w:lvl w:ilvl="0" w:tplc="A5AAF3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D90555"/>
    <w:multiLevelType w:val="hybridMultilevel"/>
    <w:tmpl w:val="66A8DA7E"/>
    <w:lvl w:ilvl="0" w:tplc="615EBAA2">
      <w:start w:val="5"/>
      <w:numFmt w:val="bullet"/>
      <w:lvlText w:val="-"/>
      <w:lvlJc w:val="left"/>
      <w:pPr>
        <w:ind w:left="1080" w:hanging="360"/>
      </w:pPr>
      <w:rPr>
        <w:rFonts w:hint="default" w:ascii="Calibri" w:hAnsi="Calibri" w:cs="Calibri" w:eastAsiaTheme="minorEastAsi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>
    <w:nsid w:val="44D2615C"/>
    <w:multiLevelType w:val="hybridMultilevel"/>
    <w:tmpl w:val="50FC5254"/>
    <w:lvl w:ilvl="0" w:tplc="A1328C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9910FA"/>
    <w:multiLevelType w:val="hybridMultilevel"/>
    <w:tmpl w:val="685ACEAA"/>
    <w:lvl w:ilvl="0" w:tplc="35FC6B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AD0258"/>
    <w:multiLevelType w:val="hybridMultilevel"/>
    <w:tmpl w:val="3A24DC1C"/>
    <w:lvl w:ilvl="0" w:tplc="1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5BA81335"/>
    <w:multiLevelType w:val="hybridMultilevel"/>
    <w:tmpl w:val="23F0116C"/>
    <w:lvl w:ilvl="0" w:tplc="1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6ED36ED9"/>
    <w:multiLevelType w:val="hybridMultilevel"/>
    <w:tmpl w:val="85742CD8"/>
    <w:lvl w:ilvl="0" w:tplc="0C0A000F">
      <w:start w:val="1"/>
      <w:numFmt w:val="decimal"/>
      <w:lvlText w:val="%1."/>
      <w:lvlJc w:val="left"/>
      <w:pPr>
        <w:tabs>
          <w:tab w:val="num" w:pos="7874"/>
        </w:tabs>
        <w:ind w:left="7874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8594"/>
        </w:tabs>
        <w:ind w:left="8594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9314"/>
        </w:tabs>
        <w:ind w:left="931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10034"/>
        </w:tabs>
        <w:ind w:left="1003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10754"/>
        </w:tabs>
        <w:ind w:left="1075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11474"/>
        </w:tabs>
        <w:ind w:left="1147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12194"/>
        </w:tabs>
        <w:ind w:left="1219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12914"/>
        </w:tabs>
        <w:ind w:left="1291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13634"/>
        </w:tabs>
        <w:ind w:left="13634" w:hanging="180"/>
      </w:pPr>
    </w:lvl>
  </w:abstractNum>
  <w:abstractNum w:abstractNumId="11">
    <w:nsid w:val="741E7DCE"/>
    <w:multiLevelType w:val="hybridMultilevel"/>
    <w:tmpl w:val="85742CD8"/>
    <w:lvl w:ilvl="0" w:tplc="0C0A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2">
    <w:nsid w:val="78CA23A5"/>
    <w:multiLevelType w:val="hybridMultilevel"/>
    <w:tmpl w:val="C1E03838"/>
    <w:lvl w:ilvl="0" w:tplc="2F880442">
      <w:start w:val="1"/>
      <w:numFmt w:val="decimal"/>
      <w:pStyle w:val="parrafo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8">
    <w:abstractNumId w:val="16"/>
  </w:num>
  <w:num w:numId="17">
    <w:abstractNumId w:val="15"/>
  </w:num>
  <w:num w:numId="16">
    <w:abstractNumId w:val="14"/>
  </w:num>
  <w:num w:numId="15">
    <w:abstractNumId w:val="13"/>
  </w:num>
  <w:num w:numId="1">
    <w:abstractNumId w:val="10"/>
  </w:num>
  <w:num w:numId="2">
    <w:abstractNumId w:val="12"/>
  </w:num>
  <w:num w:numId="3">
    <w:abstractNumId w:val="12"/>
    <w:lvlOverride w:ilvl="0">
      <w:startOverride w:val="1"/>
    </w:lvlOverride>
  </w:num>
  <w:num w:numId="4">
    <w:abstractNumId w:val="11"/>
  </w:num>
  <w:num w:numId="5">
    <w:abstractNumId w:val="3"/>
  </w:num>
  <w:num w:numId="6">
    <w:abstractNumId w:val="9"/>
  </w:num>
  <w:num w:numId="7">
    <w:abstractNumId w:val="8"/>
  </w:num>
  <w:num w:numId="8">
    <w:abstractNumId w:val="4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2"/>
  </w:num>
  <w:num w:numId="14">
    <w:abstractNumId w:val="5"/>
  </w:num>
</w:numbering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zoom w:percent="164"/>
  <w:trackRevisions w:val="false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2162" fillcolor="none [1942]" strokecolor="none [3206]">
      <v:fill type="gradient" color="none [1942]" color2="none [3206]" focus="50%"/>
      <v:stroke weight="1pt" color="none [3206]"/>
      <v:shadow on="t" type="perspective" color="none [1606]" offset="1pt" offset2="-3pt"/>
      <o:colormenu v:ext="edit" extrusioncolor="none"/>
    </o:shapedefaults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31929"/>
    <w:rsid w:val="0000CC59"/>
    <w:rsid w:val="00011D6A"/>
    <w:rsid w:val="000169AD"/>
    <w:rsid w:val="00032C45"/>
    <w:rsid w:val="00041AAF"/>
    <w:rsid w:val="00042DF3"/>
    <w:rsid w:val="00045D56"/>
    <w:rsid w:val="000516E1"/>
    <w:rsid w:val="00052BFE"/>
    <w:rsid w:val="000740AE"/>
    <w:rsid w:val="00077BB3"/>
    <w:rsid w:val="00084DF2"/>
    <w:rsid w:val="00091DBF"/>
    <w:rsid w:val="000938F0"/>
    <w:rsid w:val="000954A4"/>
    <w:rsid w:val="000A492E"/>
    <w:rsid w:val="000B5652"/>
    <w:rsid w:val="000B7232"/>
    <w:rsid w:val="000C4D09"/>
    <w:rsid w:val="000C589B"/>
    <w:rsid w:val="000D0659"/>
    <w:rsid w:val="000D0A80"/>
    <w:rsid w:val="000D5F59"/>
    <w:rsid w:val="000F54FF"/>
    <w:rsid w:val="001010A7"/>
    <w:rsid w:val="0011548E"/>
    <w:rsid w:val="00115C8A"/>
    <w:rsid w:val="001177DF"/>
    <w:rsid w:val="0013228F"/>
    <w:rsid w:val="00133A49"/>
    <w:rsid w:val="0014163D"/>
    <w:rsid w:val="001439DC"/>
    <w:rsid w:val="00146078"/>
    <w:rsid w:val="00146324"/>
    <w:rsid w:val="0014652C"/>
    <w:rsid w:val="00146637"/>
    <w:rsid w:val="001538D5"/>
    <w:rsid w:val="001644CE"/>
    <w:rsid w:val="00174334"/>
    <w:rsid w:val="00181A76"/>
    <w:rsid w:val="00185F31"/>
    <w:rsid w:val="001876BC"/>
    <w:rsid w:val="001908FA"/>
    <w:rsid w:val="001931F9"/>
    <w:rsid w:val="001B12E4"/>
    <w:rsid w:val="001B1745"/>
    <w:rsid w:val="001B60D3"/>
    <w:rsid w:val="001C2D59"/>
    <w:rsid w:val="001C4A33"/>
    <w:rsid w:val="001C751C"/>
    <w:rsid w:val="001D4F2A"/>
    <w:rsid w:val="001D4F74"/>
    <w:rsid w:val="001E006D"/>
    <w:rsid w:val="001E10F4"/>
    <w:rsid w:val="001F4DA9"/>
    <w:rsid w:val="00200C79"/>
    <w:rsid w:val="00202665"/>
    <w:rsid w:val="002065F6"/>
    <w:rsid w:val="002139A3"/>
    <w:rsid w:val="00216D99"/>
    <w:rsid w:val="00224DD7"/>
    <w:rsid w:val="00233CF8"/>
    <w:rsid w:val="00241903"/>
    <w:rsid w:val="00246F54"/>
    <w:rsid w:val="0024742F"/>
    <w:rsid w:val="002577E0"/>
    <w:rsid w:val="00260EC7"/>
    <w:rsid w:val="00270BBB"/>
    <w:rsid w:val="00273491"/>
    <w:rsid w:val="00277F17"/>
    <w:rsid w:val="00282824"/>
    <w:rsid w:val="00283756"/>
    <w:rsid w:val="002848EF"/>
    <w:rsid w:val="00285858"/>
    <w:rsid w:val="00293A55"/>
    <w:rsid w:val="002A1DF9"/>
    <w:rsid w:val="002A7803"/>
    <w:rsid w:val="002C76D8"/>
    <w:rsid w:val="002D2EAF"/>
    <w:rsid w:val="002F3349"/>
    <w:rsid w:val="002F335F"/>
    <w:rsid w:val="003000EA"/>
    <w:rsid w:val="00303782"/>
    <w:rsid w:val="00305579"/>
    <w:rsid w:val="003061B0"/>
    <w:rsid w:val="00310C04"/>
    <w:rsid w:val="00325976"/>
    <w:rsid w:val="003259C0"/>
    <w:rsid w:val="00327447"/>
    <w:rsid w:val="00330F5E"/>
    <w:rsid w:val="00334BC4"/>
    <w:rsid w:val="00337996"/>
    <w:rsid w:val="00337F2E"/>
    <w:rsid w:val="00350791"/>
    <w:rsid w:val="003552CA"/>
    <w:rsid w:val="00365000"/>
    <w:rsid w:val="00374AD2"/>
    <w:rsid w:val="003772FF"/>
    <w:rsid w:val="00377446"/>
    <w:rsid w:val="00384E57"/>
    <w:rsid w:val="003A0F18"/>
    <w:rsid w:val="003B1FBA"/>
    <w:rsid w:val="003B2E95"/>
    <w:rsid w:val="003B4680"/>
    <w:rsid w:val="003B5A64"/>
    <w:rsid w:val="003C6F90"/>
    <w:rsid w:val="003D000A"/>
    <w:rsid w:val="003F137B"/>
    <w:rsid w:val="004025CE"/>
    <w:rsid w:val="00407C91"/>
    <w:rsid w:val="00416774"/>
    <w:rsid w:val="00417021"/>
    <w:rsid w:val="00427FC0"/>
    <w:rsid w:val="00431929"/>
    <w:rsid w:val="004427CF"/>
    <w:rsid w:val="00456201"/>
    <w:rsid w:val="00460685"/>
    <w:rsid w:val="0046206A"/>
    <w:rsid w:val="00463745"/>
    <w:rsid w:val="004666C8"/>
    <w:rsid w:val="00471AD0"/>
    <w:rsid w:val="00475D8E"/>
    <w:rsid w:val="00481E4D"/>
    <w:rsid w:val="00494941"/>
    <w:rsid w:val="00495E76"/>
    <w:rsid w:val="004A5973"/>
    <w:rsid w:val="004B4CCE"/>
    <w:rsid w:val="004C0D32"/>
    <w:rsid w:val="004C21B8"/>
    <w:rsid w:val="004C4328"/>
    <w:rsid w:val="004D2928"/>
    <w:rsid w:val="004D3062"/>
    <w:rsid w:val="004D4989"/>
    <w:rsid w:val="004D4C07"/>
    <w:rsid w:val="004E7BEE"/>
    <w:rsid w:val="004F56F5"/>
    <w:rsid w:val="00500692"/>
    <w:rsid w:val="00506A49"/>
    <w:rsid w:val="00506D8C"/>
    <w:rsid w:val="00514073"/>
    <w:rsid w:val="00517CC2"/>
    <w:rsid w:val="00520E64"/>
    <w:rsid w:val="00540ED3"/>
    <w:rsid w:val="00541078"/>
    <w:rsid w:val="00541E49"/>
    <w:rsid w:val="00556C11"/>
    <w:rsid w:val="005605A4"/>
    <w:rsid w:val="005620A9"/>
    <w:rsid w:val="005620CC"/>
    <w:rsid w:val="00565C25"/>
    <w:rsid w:val="00566848"/>
    <w:rsid w:val="00585A3E"/>
    <w:rsid w:val="0059557A"/>
    <w:rsid w:val="005966FF"/>
    <w:rsid w:val="005A5A0B"/>
    <w:rsid w:val="005B15BC"/>
    <w:rsid w:val="005B7805"/>
    <w:rsid w:val="005C4511"/>
    <w:rsid w:val="005C4712"/>
    <w:rsid w:val="005D5E13"/>
    <w:rsid w:val="005D67ED"/>
    <w:rsid w:val="005D70FB"/>
    <w:rsid w:val="005E396B"/>
    <w:rsid w:val="005F66AC"/>
    <w:rsid w:val="00610493"/>
    <w:rsid w:val="00622395"/>
    <w:rsid w:val="00630160"/>
    <w:rsid w:val="0063049B"/>
    <w:rsid w:val="00636A50"/>
    <w:rsid w:val="00643CB2"/>
    <w:rsid w:val="00644741"/>
    <w:rsid w:val="0064487C"/>
    <w:rsid w:val="00645B18"/>
    <w:rsid w:val="00651808"/>
    <w:rsid w:val="0065349B"/>
    <w:rsid w:val="00654AE9"/>
    <w:rsid w:val="00660B12"/>
    <w:rsid w:val="0066645E"/>
    <w:rsid w:val="006734A2"/>
    <w:rsid w:val="00674147"/>
    <w:rsid w:val="00674371"/>
    <w:rsid w:val="00676080"/>
    <w:rsid w:val="00676553"/>
    <w:rsid w:val="00682C8A"/>
    <w:rsid w:val="00683956"/>
    <w:rsid w:val="00685483"/>
    <w:rsid w:val="006C415A"/>
    <w:rsid w:val="006C42D5"/>
    <w:rsid w:val="006C5AE5"/>
    <w:rsid w:val="006C7242"/>
    <w:rsid w:val="006D195D"/>
    <w:rsid w:val="006E72FD"/>
    <w:rsid w:val="006F503B"/>
    <w:rsid w:val="006F512B"/>
    <w:rsid w:val="0070753C"/>
    <w:rsid w:val="00713590"/>
    <w:rsid w:val="00732D9A"/>
    <w:rsid w:val="00746518"/>
    <w:rsid w:val="0075259E"/>
    <w:rsid w:val="00753E38"/>
    <w:rsid w:val="00756100"/>
    <w:rsid w:val="00756330"/>
    <w:rsid w:val="00765CF0"/>
    <w:rsid w:val="007778A3"/>
    <w:rsid w:val="0078441A"/>
    <w:rsid w:val="00786F5F"/>
    <w:rsid w:val="00790DDA"/>
    <w:rsid w:val="0079280E"/>
    <w:rsid w:val="007B292E"/>
    <w:rsid w:val="007B5391"/>
    <w:rsid w:val="007C40BB"/>
    <w:rsid w:val="007C4131"/>
    <w:rsid w:val="007D08A4"/>
    <w:rsid w:val="007D5761"/>
    <w:rsid w:val="007D7CD1"/>
    <w:rsid w:val="00801640"/>
    <w:rsid w:val="00806F2B"/>
    <w:rsid w:val="00823CF6"/>
    <w:rsid w:val="00824989"/>
    <w:rsid w:val="00833BA0"/>
    <w:rsid w:val="00834DD3"/>
    <w:rsid w:val="00842E0A"/>
    <w:rsid w:val="00855244"/>
    <w:rsid w:val="00860EE2"/>
    <w:rsid w:val="00864F63"/>
    <w:rsid w:val="0086531B"/>
    <w:rsid w:val="00867FEF"/>
    <w:rsid w:val="00870341"/>
    <w:rsid w:val="00872489"/>
    <w:rsid w:val="0087387A"/>
    <w:rsid w:val="008752A9"/>
    <w:rsid w:val="0088136B"/>
    <w:rsid w:val="00881D25"/>
    <w:rsid w:val="008833EB"/>
    <w:rsid w:val="00891D36"/>
    <w:rsid w:val="008B405F"/>
    <w:rsid w:val="008C66A9"/>
    <w:rsid w:val="008D750F"/>
    <w:rsid w:val="008E0BB9"/>
    <w:rsid w:val="008E798C"/>
    <w:rsid w:val="009048C9"/>
    <w:rsid w:val="00904C4E"/>
    <w:rsid w:val="0091617B"/>
    <w:rsid w:val="009178D6"/>
    <w:rsid w:val="0092022E"/>
    <w:rsid w:val="009303C4"/>
    <w:rsid w:val="0094055F"/>
    <w:rsid w:val="00956491"/>
    <w:rsid w:val="0097364E"/>
    <w:rsid w:val="009754C5"/>
    <w:rsid w:val="009904C1"/>
    <w:rsid w:val="00991C87"/>
    <w:rsid w:val="00996B69"/>
    <w:rsid w:val="009C0777"/>
    <w:rsid w:val="009C43AD"/>
    <w:rsid w:val="009D3394"/>
    <w:rsid w:val="009D481C"/>
    <w:rsid w:val="009F4DD4"/>
    <w:rsid w:val="009F7506"/>
    <w:rsid w:val="00A049A6"/>
    <w:rsid w:val="00A07609"/>
    <w:rsid w:val="00A14ADE"/>
    <w:rsid w:val="00A14C1B"/>
    <w:rsid w:val="00A2202C"/>
    <w:rsid w:val="00A26EC7"/>
    <w:rsid w:val="00A3154C"/>
    <w:rsid w:val="00A3225B"/>
    <w:rsid w:val="00A3301B"/>
    <w:rsid w:val="00A377D1"/>
    <w:rsid w:val="00A4063A"/>
    <w:rsid w:val="00A47C7E"/>
    <w:rsid w:val="00A53565"/>
    <w:rsid w:val="00A54B2A"/>
    <w:rsid w:val="00A55FA2"/>
    <w:rsid w:val="00A576DB"/>
    <w:rsid w:val="00A57DAA"/>
    <w:rsid w:val="00A73A71"/>
    <w:rsid w:val="00A75A4D"/>
    <w:rsid w:val="00A81966"/>
    <w:rsid w:val="00A8594E"/>
    <w:rsid w:val="00AA694D"/>
    <w:rsid w:val="00AA781F"/>
    <w:rsid w:val="00AB03D0"/>
    <w:rsid w:val="00AC2E69"/>
    <w:rsid w:val="00AC44E7"/>
    <w:rsid w:val="00AD1FCA"/>
    <w:rsid w:val="00AD56C3"/>
    <w:rsid w:val="00B0399B"/>
    <w:rsid w:val="00B13C3E"/>
    <w:rsid w:val="00B16005"/>
    <w:rsid w:val="00B222FE"/>
    <w:rsid w:val="00B2269D"/>
    <w:rsid w:val="00B379E0"/>
    <w:rsid w:val="00B46F3B"/>
    <w:rsid w:val="00B52032"/>
    <w:rsid w:val="00B54DC4"/>
    <w:rsid w:val="00B62054"/>
    <w:rsid w:val="00B62B05"/>
    <w:rsid w:val="00B67DD4"/>
    <w:rsid w:val="00B702DA"/>
    <w:rsid w:val="00B8640B"/>
    <w:rsid w:val="00B90D06"/>
    <w:rsid w:val="00B91BF9"/>
    <w:rsid w:val="00BA6DDF"/>
    <w:rsid w:val="00BB4F5B"/>
    <w:rsid w:val="00BC05E5"/>
    <w:rsid w:val="00BC085F"/>
    <w:rsid w:val="00BD12C8"/>
    <w:rsid w:val="00BD2833"/>
    <w:rsid w:val="00BE58BA"/>
    <w:rsid w:val="00BE661D"/>
    <w:rsid w:val="00BF0FA3"/>
    <w:rsid w:val="00BF32B9"/>
    <w:rsid w:val="00BF7AC2"/>
    <w:rsid w:val="00C00555"/>
    <w:rsid w:val="00C01C36"/>
    <w:rsid w:val="00C15742"/>
    <w:rsid w:val="00C26175"/>
    <w:rsid w:val="00C46C30"/>
    <w:rsid w:val="00C477E0"/>
    <w:rsid w:val="00C53E21"/>
    <w:rsid w:val="00C55E45"/>
    <w:rsid w:val="00C64D8C"/>
    <w:rsid w:val="00C70754"/>
    <w:rsid w:val="00C71536"/>
    <w:rsid w:val="00C80DC6"/>
    <w:rsid w:val="00C81F67"/>
    <w:rsid w:val="00C931E8"/>
    <w:rsid w:val="00CA0EBC"/>
    <w:rsid w:val="00CA23C7"/>
    <w:rsid w:val="00CA6320"/>
    <w:rsid w:val="00CA67CB"/>
    <w:rsid w:val="00CB1996"/>
    <w:rsid w:val="00CB502E"/>
    <w:rsid w:val="00CB79B2"/>
    <w:rsid w:val="00CB7EBC"/>
    <w:rsid w:val="00CC0985"/>
    <w:rsid w:val="00CC3D69"/>
    <w:rsid w:val="00CC79D9"/>
    <w:rsid w:val="00CE0707"/>
    <w:rsid w:val="00CE611D"/>
    <w:rsid w:val="00CF7602"/>
    <w:rsid w:val="00D01573"/>
    <w:rsid w:val="00D01E12"/>
    <w:rsid w:val="00D11029"/>
    <w:rsid w:val="00D24830"/>
    <w:rsid w:val="00D271D9"/>
    <w:rsid w:val="00D34CAE"/>
    <w:rsid w:val="00D41CDD"/>
    <w:rsid w:val="00D4393C"/>
    <w:rsid w:val="00D50E4F"/>
    <w:rsid w:val="00D545DE"/>
    <w:rsid w:val="00D6279E"/>
    <w:rsid w:val="00D63C2C"/>
    <w:rsid w:val="00D7520E"/>
    <w:rsid w:val="00D82CDD"/>
    <w:rsid w:val="00D90894"/>
    <w:rsid w:val="00D9204C"/>
    <w:rsid w:val="00D93ED3"/>
    <w:rsid w:val="00D9479B"/>
    <w:rsid w:val="00D96245"/>
    <w:rsid w:val="00DA04BC"/>
    <w:rsid w:val="00DA1D64"/>
    <w:rsid w:val="00DA79F2"/>
    <w:rsid w:val="00DB6135"/>
    <w:rsid w:val="00DD59F7"/>
    <w:rsid w:val="00DE15EA"/>
    <w:rsid w:val="00DF1CEB"/>
    <w:rsid w:val="00DF325D"/>
    <w:rsid w:val="00DF37B5"/>
    <w:rsid w:val="00E02CC5"/>
    <w:rsid w:val="00E1362B"/>
    <w:rsid w:val="00E14A12"/>
    <w:rsid w:val="00E20990"/>
    <w:rsid w:val="00E22341"/>
    <w:rsid w:val="00E2321B"/>
    <w:rsid w:val="00E35860"/>
    <w:rsid w:val="00E372FD"/>
    <w:rsid w:val="00E41390"/>
    <w:rsid w:val="00E505DE"/>
    <w:rsid w:val="00E5134A"/>
    <w:rsid w:val="00E5161D"/>
    <w:rsid w:val="00E5386C"/>
    <w:rsid w:val="00E6304D"/>
    <w:rsid w:val="00E643A9"/>
    <w:rsid w:val="00E7312A"/>
    <w:rsid w:val="00E749A2"/>
    <w:rsid w:val="00E8339B"/>
    <w:rsid w:val="00E83B05"/>
    <w:rsid w:val="00E83C3F"/>
    <w:rsid w:val="00E845EC"/>
    <w:rsid w:val="00EA4166"/>
    <w:rsid w:val="00EA5836"/>
    <w:rsid w:val="00EB09D3"/>
    <w:rsid w:val="00EC4A94"/>
    <w:rsid w:val="00EC7E9F"/>
    <w:rsid w:val="00ED3B78"/>
    <w:rsid w:val="00ED5537"/>
    <w:rsid w:val="00EE283C"/>
    <w:rsid w:val="00EE665D"/>
    <w:rsid w:val="00EE6C3E"/>
    <w:rsid w:val="00EF1DDC"/>
    <w:rsid w:val="00F10D86"/>
    <w:rsid w:val="00F1558F"/>
    <w:rsid w:val="00F1651C"/>
    <w:rsid w:val="00F23CC6"/>
    <w:rsid w:val="00F3772A"/>
    <w:rsid w:val="00F53BC4"/>
    <w:rsid w:val="00F638C6"/>
    <w:rsid w:val="00F65C09"/>
    <w:rsid w:val="00F67021"/>
    <w:rsid w:val="00F7659A"/>
    <w:rsid w:val="00F82A82"/>
    <w:rsid w:val="00F84723"/>
    <w:rsid w:val="00F869B0"/>
    <w:rsid w:val="00FA4A12"/>
    <w:rsid w:val="00FB21FC"/>
    <w:rsid w:val="00FB6D44"/>
    <w:rsid w:val="00FB77CD"/>
    <w:rsid w:val="00FC2C5F"/>
    <w:rsid w:val="00FD3490"/>
    <w:rsid w:val="00FD610B"/>
    <w:rsid w:val="00FD650F"/>
    <w:rsid w:val="00FE7BDA"/>
    <w:rsid w:val="00FF2046"/>
    <w:rsid w:val="00FF5B12"/>
    <w:rsid w:val="00FF667B"/>
    <w:rsid w:val="011CC759"/>
    <w:rsid w:val="0138F274"/>
    <w:rsid w:val="0319D212"/>
    <w:rsid w:val="03484CDF"/>
    <w:rsid w:val="0D533CF3"/>
    <w:rsid w:val="0E97E23D"/>
    <w:rsid w:val="0F389A98"/>
    <w:rsid w:val="105D2888"/>
    <w:rsid w:val="1146423E"/>
    <w:rsid w:val="1171B3BE"/>
    <w:rsid w:val="11EE19FC"/>
    <w:rsid w:val="13DD432E"/>
    <w:rsid w:val="16149E0F"/>
    <w:rsid w:val="16B959F8"/>
    <w:rsid w:val="17A6F737"/>
    <w:rsid w:val="1A4EF3BA"/>
    <w:rsid w:val="1A8A8FD8"/>
    <w:rsid w:val="1C353443"/>
    <w:rsid w:val="247AA8BD"/>
    <w:rsid w:val="25D2B11F"/>
    <w:rsid w:val="2674EB46"/>
    <w:rsid w:val="27665059"/>
    <w:rsid w:val="27B2497F"/>
    <w:rsid w:val="28EBBAE4"/>
    <w:rsid w:val="2944F9A6"/>
    <w:rsid w:val="2AD0C1E4"/>
    <w:rsid w:val="2DBF2C07"/>
    <w:rsid w:val="2E62F522"/>
    <w:rsid w:val="30118F57"/>
    <w:rsid w:val="3087885F"/>
    <w:rsid w:val="30B11E57"/>
    <w:rsid w:val="30E24135"/>
    <w:rsid w:val="3263E742"/>
    <w:rsid w:val="35C976E0"/>
    <w:rsid w:val="38703716"/>
    <w:rsid w:val="3D3A7CA1"/>
    <w:rsid w:val="3EAD692E"/>
    <w:rsid w:val="404F99D4"/>
    <w:rsid w:val="459903FA"/>
    <w:rsid w:val="46C149A5"/>
    <w:rsid w:val="48BADAE2"/>
    <w:rsid w:val="4914AE9D"/>
    <w:rsid w:val="49A1BAB7"/>
    <w:rsid w:val="4A02E1C2"/>
    <w:rsid w:val="4CAADE45"/>
    <w:rsid w:val="4D2FAC70"/>
    <w:rsid w:val="4D3987D2"/>
    <w:rsid w:val="4DDBB68D"/>
    <w:rsid w:val="50421AFA"/>
    <w:rsid w:val="50C64D1C"/>
    <w:rsid w:val="545C755D"/>
    <w:rsid w:val="5492B0E7"/>
    <w:rsid w:val="60C3B7E1"/>
    <w:rsid w:val="610CEE80"/>
    <w:rsid w:val="61CADDEC"/>
    <w:rsid w:val="63FB58A3"/>
    <w:rsid w:val="66CEB3F6"/>
    <w:rsid w:val="66E2170E"/>
    <w:rsid w:val="67386805"/>
    <w:rsid w:val="681AA7A8"/>
    <w:rsid w:val="693BA892"/>
    <w:rsid w:val="6A56E06A"/>
    <w:rsid w:val="6DAA286F"/>
    <w:rsid w:val="6DD12DDB"/>
    <w:rsid w:val="6EBDA4E6"/>
    <w:rsid w:val="6FA4A046"/>
    <w:rsid w:val="7015D1A7"/>
    <w:rsid w:val="7170AE42"/>
    <w:rsid w:val="71AE5D4B"/>
    <w:rsid w:val="72FF4BFA"/>
    <w:rsid w:val="77051236"/>
    <w:rsid w:val="7737E258"/>
    <w:rsid w:val="78740250"/>
    <w:rsid w:val="79C27831"/>
    <w:rsid w:val="7C0B537B"/>
    <w:rsid w:val="7C377F62"/>
    <w:rsid w:val="7CE2FE6F"/>
    <w:rsid w:val="7F920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 fillcolor="none [1942]" strokecolor="none [3206]">
      <v:fill type="gradient" color="none [1942]" color2="none [3206]" focus="50%"/>
      <v:stroke weight="1pt" color="none [3206]"/>
      <v:shadow on="t" type="perspective" color="none [1606]" offset="1pt" offset2="-3pt"/>
      <o:colormenu v:ext="edit" extrusioncolor="none"/>
    </o:shapedefaults>
    <o:shapelayout v:ext="edit">
      <o:idmap v:ext="edit" data="1"/>
    </o:shapelayout>
  </w:shapeDefaults>
  <w:decimalSymbol w:val="."/>
  <w:listSeparator w:val=","/>
  <w14:docId w14:val="0D81D989"/>
  <w15:docId w15:val="{cccbbc09-317f-434f-b231-f7febd5cb9a4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Body Text Indent 2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30160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630160"/>
    <w:pPr>
      <w:pBdr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hAnsiTheme="majorHAnsi" w:eastAsiaTheme="majorEastAsia" w:cstheme="majorBidi"/>
      <w:b/>
      <w:bCs/>
      <w:color w:val="622423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30160"/>
    <w:pPr>
      <w:pBdr>
        <w:top w:val="single" w:color="C0504D" w:themeColor="accent2" w:sz="4" w:space="0"/>
        <w:left w:val="single" w:color="C0504D" w:themeColor="accent2" w:sz="48" w:space="2"/>
        <w:bottom w:val="single" w:color="C0504D" w:themeColor="accent2" w:sz="4" w:space="0"/>
        <w:right w:val="single" w:color="C0504D" w:themeColor="accent2" w:sz="4" w:space="4"/>
      </w:pBdr>
      <w:spacing w:before="200" w:after="100" w:line="269" w:lineRule="auto"/>
      <w:ind w:left="144"/>
      <w:contextualSpacing/>
      <w:outlineLvl w:val="1"/>
    </w:pPr>
    <w:rPr>
      <w:rFonts w:asciiTheme="majorHAnsi" w:hAnsiTheme="majorHAnsi" w:eastAsiaTheme="majorEastAsia" w:cstheme="majorBidi"/>
      <w:b/>
      <w:bCs/>
      <w:color w:val="943634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30160"/>
    <w:pPr>
      <w:pBdr>
        <w:left w:val="single" w:color="C0504D" w:themeColor="accent2" w:sz="48" w:space="2"/>
        <w:bottom w:val="single" w:color="C0504D" w:themeColor="accent2" w:sz="4" w:space="0"/>
      </w:pBdr>
      <w:spacing w:before="200" w:after="100" w:line="240" w:lineRule="auto"/>
      <w:ind w:left="144"/>
      <w:contextualSpacing/>
      <w:outlineLvl w:val="2"/>
    </w:pPr>
    <w:rPr>
      <w:rFonts w:asciiTheme="majorHAnsi" w:hAnsiTheme="majorHAnsi" w:eastAsiaTheme="majorEastAsia" w:cstheme="majorBidi"/>
      <w:b/>
      <w:bCs/>
      <w:color w:val="943634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30160"/>
    <w:pPr>
      <w:pBdr>
        <w:left w:val="single" w:color="C0504D" w:themeColor="accent2" w:sz="4" w:space="2"/>
        <w:bottom w:val="single" w:color="C0504D" w:themeColor="accent2" w:sz="4" w:space="2"/>
      </w:pBdr>
      <w:spacing w:before="200" w:after="100" w:line="240" w:lineRule="auto"/>
      <w:ind w:left="86"/>
      <w:contextualSpacing/>
      <w:outlineLvl w:val="3"/>
    </w:pPr>
    <w:rPr>
      <w:rFonts w:asciiTheme="majorHAnsi" w:hAnsiTheme="majorHAnsi" w:eastAsiaTheme="majorEastAsia" w:cstheme="majorBidi"/>
      <w:b/>
      <w:bCs/>
      <w:color w:val="943634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30160"/>
    <w:pPr>
      <w:pBdr>
        <w:left w:val="dotted" w:color="C0504D" w:themeColor="accent2" w:sz="4" w:space="2"/>
        <w:bottom w:val="dotted" w:color="C0504D" w:themeColor="accent2" w:sz="4" w:space="2"/>
      </w:pBdr>
      <w:spacing w:before="200" w:after="100" w:line="240" w:lineRule="auto"/>
      <w:ind w:left="86"/>
      <w:contextualSpacing/>
      <w:outlineLvl w:val="4"/>
    </w:pPr>
    <w:rPr>
      <w:rFonts w:asciiTheme="majorHAnsi" w:hAnsiTheme="majorHAnsi" w:eastAsiaTheme="majorEastAsia" w:cstheme="majorBidi"/>
      <w:b/>
      <w:bCs/>
      <w:color w:val="943634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30160"/>
    <w:pPr>
      <w:pBdr>
        <w:bottom w:val="single" w:color="E5B8B7" w:themeColor="accent2" w:themeTint="66" w:sz="4" w:space="2"/>
      </w:pBdr>
      <w:spacing w:before="200" w:after="100" w:line="240" w:lineRule="auto"/>
      <w:contextualSpacing/>
      <w:outlineLvl w:val="5"/>
    </w:pPr>
    <w:rPr>
      <w:rFonts w:asciiTheme="majorHAnsi" w:hAnsiTheme="majorHAnsi" w:eastAsiaTheme="majorEastAsia" w:cstheme="majorBidi"/>
      <w:color w:val="943634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30160"/>
    <w:pPr>
      <w:pBdr>
        <w:bottom w:val="dotted" w:color="D99594" w:themeColor="accent2" w:themeTint="99" w:sz="4" w:space="2"/>
      </w:pBdr>
      <w:spacing w:before="200" w:after="100" w:line="240" w:lineRule="auto"/>
      <w:contextualSpacing/>
      <w:outlineLvl w:val="6"/>
    </w:pPr>
    <w:rPr>
      <w:rFonts w:asciiTheme="majorHAnsi" w:hAnsiTheme="majorHAnsi" w:eastAsiaTheme="majorEastAsia" w:cstheme="majorBidi"/>
      <w:color w:val="943634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30160"/>
    <w:pPr>
      <w:spacing w:before="200" w:after="100" w:line="240" w:lineRule="auto"/>
      <w:contextualSpacing/>
      <w:outlineLvl w:val="7"/>
    </w:pPr>
    <w:rPr>
      <w:rFonts w:asciiTheme="majorHAnsi" w:hAnsiTheme="majorHAnsi" w:eastAsiaTheme="majorEastAsia" w:cstheme="majorBidi"/>
      <w:color w:val="C0504D" w:themeColor="accent2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30160"/>
    <w:pPr>
      <w:spacing w:before="200" w:after="100" w:line="240" w:lineRule="auto"/>
      <w:contextualSpacing/>
      <w:outlineLvl w:val="8"/>
    </w:pPr>
    <w:rPr>
      <w:rFonts w:asciiTheme="majorHAnsi" w:hAnsiTheme="majorHAnsi" w:eastAsiaTheme="majorEastAsia" w:cstheme="majorBidi"/>
      <w:color w:val="C0504D" w:themeColor="accent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3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3394"/>
    <w:rPr>
      <w:rFonts w:ascii="Tahoma" w:hAnsi="Tahoma" w:cs="Tahoma"/>
      <w:sz w:val="16"/>
      <w:szCs w:val="16"/>
    </w:rPr>
  </w:style>
  <w:style w:type="paragraph" w:styleId="Sinespaciado">
    <w:name w:val="No Spacing"/>
    <w:basedOn w:val="Normal"/>
    <w:link w:val="SinespaciadoCar"/>
    <w:uiPriority w:val="1"/>
    <w:qFormat/>
    <w:rsid w:val="00630160"/>
    <w:pPr>
      <w:spacing w:after="0" w:line="240" w:lineRule="auto"/>
    </w:pPr>
  </w:style>
  <w:style w:type="character" w:styleId="SinespaciadoCar" w:customStyle="1">
    <w:name w:val="Sin espaciado Car"/>
    <w:basedOn w:val="Fuentedeprrafopredeter"/>
    <w:link w:val="Sinespaciado"/>
    <w:uiPriority w:val="1"/>
    <w:rsid w:val="00EE6C3E"/>
    <w:rPr>
      <w:i/>
      <w:iCs/>
      <w:sz w:val="20"/>
      <w:szCs w:val="20"/>
    </w:rPr>
  </w:style>
  <w:style w:type="character" w:styleId="Ttulo1Car" w:customStyle="1">
    <w:name w:val="Título 1 Car"/>
    <w:basedOn w:val="Fuentedeprrafopredeter"/>
    <w:link w:val="Ttulo1"/>
    <w:uiPriority w:val="9"/>
    <w:rsid w:val="00630160"/>
    <w:rPr>
      <w:rFonts w:asciiTheme="majorHAnsi" w:hAnsiTheme="majorHAnsi" w:eastAsiaTheme="majorEastAsia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paragraph" w:styleId="Encabezado">
    <w:name w:val="header"/>
    <w:basedOn w:val="Normal"/>
    <w:link w:val="EncabezadoCar"/>
    <w:uiPriority w:val="99"/>
    <w:unhideWhenUsed/>
    <w:rsid w:val="001C751C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C751C"/>
  </w:style>
  <w:style w:type="paragraph" w:styleId="Piedepgina">
    <w:name w:val="footer"/>
    <w:basedOn w:val="Normal"/>
    <w:link w:val="PiedepginaCar"/>
    <w:uiPriority w:val="99"/>
    <w:unhideWhenUsed/>
    <w:rsid w:val="001C751C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C751C"/>
  </w:style>
  <w:style w:type="paragraph" w:styleId="TtulodeTDC">
    <w:name w:val="TOC Heading"/>
    <w:basedOn w:val="Ttulo1"/>
    <w:next w:val="Normal"/>
    <w:uiPriority w:val="39"/>
    <w:semiHidden/>
    <w:unhideWhenUsed/>
    <w:qFormat/>
    <w:rsid w:val="00630160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CE611D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CE611D"/>
    <w:rPr>
      <w:color w:val="0000FF" w:themeColor="hyperlink"/>
      <w:u w:val="single"/>
    </w:rPr>
  </w:style>
  <w:style w:type="character" w:styleId="Ttulo2Car" w:customStyle="1">
    <w:name w:val="Título 2 Car"/>
    <w:basedOn w:val="Fuentedeprrafopredeter"/>
    <w:link w:val="Ttulo2"/>
    <w:uiPriority w:val="9"/>
    <w:rsid w:val="00630160"/>
    <w:rPr>
      <w:rFonts w:asciiTheme="majorHAnsi" w:hAnsiTheme="majorHAnsi" w:eastAsiaTheme="majorEastAsia" w:cstheme="majorBidi"/>
      <w:b/>
      <w:bCs/>
      <w:i/>
      <w:iCs/>
      <w:color w:val="943634" w:themeColor="accent2" w:themeShade="BF"/>
    </w:rPr>
  </w:style>
  <w:style w:type="paragraph" w:styleId="TDC2">
    <w:name w:val="toc 2"/>
    <w:basedOn w:val="Normal"/>
    <w:next w:val="Normal"/>
    <w:autoRedefine/>
    <w:uiPriority w:val="39"/>
    <w:unhideWhenUsed/>
    <w:rsid w:val="002065F6"/>
    <w:pPr>
      <w:spacing w:after="100"/>
      <w:ind w:left="220"/>
    </w:pPr>
  </w:style>
  <w:style w:type="character" w:styleId="Ttulo3Car" w:customStyle="1">
    <w:name w:val="Título 3 Car"/>
    <w:basedOn w:val="Fuentedeprrafopredeter"/>
    <w:link w:val="Ttulo3"/>
    <w:uiPriority w:val="9"/>
    <w:semiHidden/>
    <w:rsid w:val="00630160"/>
    <w:rPr>
      <w:rFonts w:asciiTheme="majorHAnsi" w:hAnsiTheme="majorHAnsi" w:eastAsiaTheme="majorEastAsia" w:cstheme="majorBidi"/>
      <w:b/>
      <w:bCs/>
      <w:i/>
      <w:iCs/>
      <w:color w:val="943634" w:themeColor="accent2" w:themeShade="BF"/>
    </w:rPr>
  </w:style>
  <w:style w:type="paragraph" w:styleId="Textoindependiente">
    <w:name w:val="Body Text"/>
    <w:basedOn w:val="Normal"/>
    <w:link w:val="TextoindependienteCar"/>
    <w:semiHidden/>
    <w:rsid w:val="00636A50"/>
    <w:pPr>
      <w:spacing w:after="0" w:line="240" w:lineRule="auto"/>
      <w:jc w:val="both"/>
    </w:pPr>
    <w:rPr>
      <w:rFonts w:ascii="Arial" w:hAnsi="Arial" w:eastAsia="Times New Roman" w:cs="Times New Roman"/>
      <w:szCs w:val="24"/>
      <w:lang w:val="es-ES" w:eastAsia="es-ES"/>
    </w:rPr>
  </w:style>
  <w:style w:type="character" w:styleId="TextoindependienteCar" w:customStyle="1">
    <w:name w:val="Texto independiente Car"/>
    <w:basedOn w:val="Fuentedeprrafopredeter"/>
    <w:link w:val="Textoindependiente"/>
    <w:semiHidden/>
    <w:rsid w:val="00636A50"/>
    <w:rPr>
      <w:rFonts w:ascii="Arial" w:hAnsi="Arial" w:eastAsia="Times New Roman" w:cs="Times New Roman"/>
      <w:szCs w:val="24"/>
      <w:lang w:val="es-ES" w:eastAsia="es-ES"/>
    </w:rPr>
  </w:style>
  <w:style w:type="paragraph" w:styleId="parrafo" w:customStyle="1">
    <w:name w:val="parrafo"/>
    <w:basedOn w:val="Sangradetextonormal"/>
    <w:rsid w:val="00636A50"/>
    <w:pPr>
      <w:numPr>
        <w:numId w:val="2"/>
      </w:numPr>
      <w:tabs>
        <w:tab w:val="left" w:pos="0"/>
      </w:tabs>
      <w:spacing w:before="120" w:line="360" w:lineRule="auto"/>
      <w:jc w:val="both"/>
    </w:pPr>
    <w:rPr>
      <w:rFonts w:ascii="Tahoma" w:hAnsi="Tahoma" w:eastAsia="Times New Roman" w:cs="Tahoma"/>
      <w:bCs/>
      <w:kern w:val="28"/>
      <w:lang w:eastAsia="es-ES"/>
    </w:rPr>
  </w:style>
  <w:style w:type="paragraph" w:styleId="Sangra2detindependiente">
    <w:name w:val="Body Text Indent 2"/>
    <w:basedOn w:val="Normal"/>
    <w:link w:val="Sangra2detindependienteCar"/>
    <w:semiHidden/>
    <w:rsid w:val="00636A50"/>
    <w:pPr>
      <w:spacing w:after="0" w:line="360" w:lineRule="auto"/>
      <w:ind w:left="708"/>
      <w:jc w:val="both"/>
    </w:pPr>
    <w:rPr>
      <w:rFonts w:ascii="Tahoma" w:hAnsi="Tahoma" w:eastAsia="Times New Roman" w:cs="Tahoma"/>
      <w:szCs w:val="24"/>
      <w:lang w:val="es-ES_tradnl" w:eastAsia="es-ES"/>
    </w:rPr>
  </w:style>
  <w:style w:type="character" w:styleId="Sangra2detindependienteCar" w:customStyle="1">
    <w:name w:val="Sangría 2 de t. independiente Car"/>
    <w:basedOn w:val="Fuentedeprrafopredeter"/>
    <w:link w:val="Sangra2detindependiente"/>
    <w:semiHidden/>
    <w:rsid w:val="00636A50"/>
    <w:rPr>
      <w:rFonts w:ascii="Tahoma" w:hAnsi="Tahoma" w:eastAsia="Times New Roman" w:cs="Tahoma"/>
      <w:szCs w:val="24"/>
      <w:lang w:val="es-ES_tradnl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36A50"/>
    <w:pPr>
      <w:spacing w:after="120"/>
      <w:ind w:left="283"/>
    </w:pPr>
  </w:style>
  <w:style w:type="character" w:styleId="SangradetextonormalCar" w:customStyle="1">
    <w:name w:val="Sangría de texto normal Car"/>
    <w:basedOn w:val="Fuentedeprrafopredeter"/>
    <w:link w:val="Sangradetextonormal"/>
    <w:uiPriority w:val="99"/>
    <w:semiHidden/>
    <w:rsid w:val="00636A50"/>
  </w:style>
  <w:style w:type="character" w:styleId="Ttulo4Car" w:customStyle="1">
    <w:name w:val="Título 4 Car"/>
    <w:basedOn w:val="Fuentedeprrafopredeter"/>
    <w:link w:val="Ttulo4"/>
    <w:uiPriority w:val="9"/>
    <w:semiHidden/>
    <w:rsid w:val="00630160"/>
    <w:rPr>
      <w:rFonts w:asciiTheme="majorHAnsi" w:hAnsiTheme="majorHAnsi" w:eastAsiaTheme="majorEastAsia" w:cstheme="majorBidi"/>
      <w:b/>
      <w:bCs/>
      <w:i/>
      <w:iCs/>
      <w:color w:val="943634" w:themeColor="accent2" w:themeShade="BF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630160"/>
    <w:rPr>
      <w:rFonts w:asciiTheme="majorHAnsi" w:hAnsiTheme="majorHAnsi" w:eastAsiaTheme="majorEastAsia" w:cstheme="majorBidi"/>
      <w:b/>
      <w:bCs/>
      <w:i/>
      <w:iCs/>
      <w:color w:val="943634" w:themeColor="accent2" w:themeShade="BF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630160"/>
    <w:rPr>
      <w:rFonts w:asciiTheme="majorHAnsi" w:hAnsiTheme="majorHAnsi" w:eastAsiaTheme="majorEastAsia" w:cstheme="majorBidi"/>
      <w:i/>
      <w:iCs/>
      <w:color w:val="943634" w:themeColor="accent2" w:themeShade="BF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630160"/>
    <w:rPr>
      <w:rFonts w:asciiTheme="majorHAnsi" w:hAnsiTheme="majorHAnsi" w:eastAsiaTheme="majorEastAsia" w:cstheme="majorBidi"/>
      <w:i/>
      <w:iCs/>
      <w:color w:val="943634" w:themeColor="accent2" w:themeShade="BF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630160"/>
    <w:rPr>
      <w:rFonts w:asciiTheme="majorHAnsi" w:hAnsiTheme="majorHAnsi" w:eastAsiaTheme="majorEastAsia" w:cstheme="majorBidi"/>
      <w:i/>
      <w:iCs/>
      <w:color w:val="C0504D" w:themeColor="accent2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630160"/>
    <w:rPr>
      <w:rFonts w:asciiTheme="majorHAnsi" w:hAnsiTheme="majorHAnsi" w:eastAsiaTheme="majorEastAsia" w:cstheme="majorBidi"/>
      <w:i/>
      <w:iCs/>
      <w:color w:val="C0504D" w:themeColor="accent2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630160"/>
    <w:rPr>
      <w:b/>
      <w:bCs/>
      <w:color w:val="943634" w:themeColor="accent2" w:themeShade="BF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630160"/>
    <w:pPr>
      <w:pBdr>
        <w:top w:val="single" w:color="C0504D" w:themeColor="accent2" w:sz="48" w:space="0"/>
        <w:bottom w:val="single" w:color="C0504D" w:themeColor="accent2" w:sz="48" w:space="0"/>
      </w:pBdr>
      <w:shd w:val="clear" w:color="auto" w:fill="C0504D" w:themeFill="accent2"/>
      <w:spacing w:after="0" w:line="240" w:lineRule="auto"/>
      <w:jc w:val="center"/>
    </w:pPr>
    <w:rPr>
      <w:rFonts w:asciiTheme="majorHAnsi" w:hAnsiTheme="majorHAnsi" w:eastAsiaTheme="majorEastAsia" w:cstheme="majorBidi"/>
      <w:color w:val="FFFFFF" w:themeColor="background1"/>
      <w:spacing w:val="10"/>
      <w:sz w:val="48"/>
      <w:szCs w:val="48"/>
    </w:rPr>
  </w:style>
  <w:style w:type="character" w:styleId="TtuloCar" w:customStyle="1">
    <w:name w:val="Título Car"/>
    <w:basedOn w:val="Fuentedeprrafopredeter"/>
    <w:link w:val="Ttulo"/>
    <w:uiPriority w:val="10"/>
    <w:rsid w:val="00630160"/>
    <w:rPr>
      <w:rFonts w:asciiTheme="majorHAnsi" w:hAnsiTheme="majorHAnsi" w:eastAsiaTheme="majorEastAsia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tulo">
    <w:name w:val="Subtitle"/>
    <w:basedOn w:val="Normal"/>
    <w:next w:val="Normal"/>
    <w:link w:val="SubttuloCar"/>
    <w:uiPriority w:val="11"/>
    <w:qFormat/>
    <w:rsid w:val="00630160"/>
    <w:pPr>
      <w:pBdr>
        <w:bottom w:val="dotted" w:color="C0504D" w:themeColor="accent2" w:sz="8" w:space="10"/>
      </w:pBdr>
      <w:spacing w:before="200" w:after="900" w:line="240" w:lineRule="auto"/>
      <w:jc w:val="center"/>
    </w:pPr>
    <w:rPr>
      <w:rFonts w:asciiTheme="majorHAnsi" w:hAnsiTheme="majorHAnsi" w:eastAsiaTheme="majorEastAsia" w:cstheme="majorBidi"/>
      <w:color w:val="622423" w:themeColor="accent2" w:themeShade="7F"/>
      <w:sz w:val="24"/>
      <w:szCs w:val="24"/>
    </w:rPr>
  </w:style>
  <w:style w:type="character" w:styleId="SubttuloCar" w:customStyle="1">
    <w:name w:val="Subtítulo Car"/>
    <w:basedOn w:val="Fuentedeprrafopredeter"/>
    <w:link w:val="Subttulo"/>
    <w:uiPriority w:val="11"/>
    <w:rsid w:val="00630160"/>
    <w:rPr>
      <w:rFonts w:asciiTheme="majorHAnsi" w:hAnsiTheme="majorHAnsi" w:eastAsiaTheme="majorEastAsia" w:cstheme="majorBidi"/>
      <w:i/>
      <w:iCs/>
      <w:color w:val="622423" w:themeColor="accent2" w:themeShade="7F"/>
      <w:sz w:val="24"/>
      <w:szCs w:val="24"/>
    </w:rPr>
  </w:style>
  <w:style w:type="character" w:styleId="Textoennegrita">
    <w:name w:val="Strong"/>
    <w:uiPriority w:val="22"/>
    <w:qFormat/>
    <w:rsid w:val="00630160"/>
    <w:rPr>
      <w:b/>
      <w:bCs/>
      <w:spacing w:val="0"/>
    </w:rPr>
  </w:style>
  <w:style w:type="character" w:styleId="nfasis">
    <w:name w:val="Emphasis"/>
    <w:uiPriority w:val="20"/>
    <w:qFormat/>
    <w:rsid w:val="00630160"/>
    <w:rPr>
      <w:rFonts w:asciiTheme="majorHAnsi" w:hAnsiTheme="majorHAnsi" w:eastAsiaTheme="majorEastAsia" w:cstheme="majorBidi"/>
      <w:b/>
      <w:bCs/>
      <w:i/>
      <w:iCs/>
      <w:color w:val="C0504D" w:themeColor="accent2"/>
      <w:bdr w:val="single" w:color="F2DBDB" w:themeColor="accent2" w:themeTint="33" w:sz="18" w:space="0"/>
      <w:shd w:val="clear" w:color="auto" w:fill="F2DBDB" w:themeFill="accent2" w:themeFillTint="33"/>
    </w:rPr>
  </w:style>
  <w:style w:type="paragraph" w:styleId="Prrafodelista">
    <w:name w:val="List Paragraph"/>
    <w:basedOn w:val="Normal"/>
    <w:uiPriority w:val="34"/>
    <w:qFormat/>
    <w:rsid w:val="00630160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630160"/>
    <w:rPr>
      <w:i w:val="0"/>
      <w:iCs w:val="0"/>
      <w:color w:val="943634" w:themeColor="accent2" w:themeShade="BF"/>
    </w:rPr>
  </w:style>
  <w:style w:type="character" w:styleId="CitaCar" w:customStyle="1">
    <w:name w:val="Cita Car"/>
    <w:basedOn w:val="Fuentedeprrafopredeter"/>
    <w:link w:val="Cita"/>
    <w:uiPriority w:val="29"/>
    <w:rsid w:val="00630160"/>
    <w:rPr>
      <w:color w:val="943634" w:themeColor="accent2" w:themeShade="BF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30160"/>
    <w:pPr>
      <w:pBdr>
        <w:top w:val="dotted" w:color="C0504D" w:themeColor="accent2" w:sz="8" w:space="10"/>
        <w:bottom w:val="dotted" w:color="C0504D" w:themeColor="accent2" w:sz="8" w:space="10"/>
      </w:pBdr>
      <w:spacing w:line="300" w:lineRule="auto"/>
      <w:ind w:left="2160" w:right="2160"/>
      <w:jc w:val="center"/>
    </w:pPr>
    <w:rPr>
      <w:rFonts w:asciiTheme="majorHAnsi" w:hAnsiTheme="majorHAnsi" w:eastAsiaTheme="majorEastAsia" w:cstheme="majorBidi"/>
      <w:b/>
      <w:bCs/>
      <w:color w:val="C0504D" w:themeColor="accent2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630160"/>
    <w:rPr>
      <w:rFonts w:asciiTheme="majorHAnsi" w:hAnsiTheme="majorHAnsi" w:eastAsiaTheme="majorEastAsia" w:cstheme="majorBidi"/>
      <w:b/>
      <w:bCs/>
      <w:i/>
      <w:iCs/>
      <w:color w:val="C0504D" w:themeColor="accent2"/>
      <w:sz w:val="20"/>
      <w:szCs w:val="20"/>
    </w:rPr>
  </w:style>
  <w:style w:type="character" w:styleId="nfasissutil">
    <w:name w:val="Subtle Emphasis"/>
    <w:uiPriority w:val="19"/>
    <w:qFormat/>
    <w:rsid w:val="00630160"/>
    <w:rPr>
      <w:rFonts w:asciiTheme="majorHAnsi" w:hAnsiTheme="majorHAnsi" w:eastAsiaTheme="majorEastAsia" w:cstheme="majorBidi"/>
      <w:i/>
      <w:iCs/>
      <w:color w:val="C0504D" w:themeColor="accent2"/>
    </w:rPr>
  </w:style>
  <w:style w:type="character" w:styleId="nfasisintenso">
    <w:name w:val="Intense Emphasis"/>
    <w:uiPriority w:val="21"/>
    <w:qFormat/>
    <w:rsid w:val="00630160"/>
    <w:rPr>
      <w:rFonts w:asciiTheme="majorHAnsi" w:hAnsiTheme="majorHAnsi" w:eastAsiaTheme="majorEastAsia" w:cstheme="majorBidi"/>
      <w:b/>
      <w:bCs/>
      <w:i/>
      <w:iCs/>
      <w:dstrike w:val="0"/>
      <w:color w:val="FFFFFF" w:themeColor="background1"/>
      <w:bdr w:val="single" w:color="C0504D" w:themeColor="accent2" w:sz="18" w:space="0"/>
      <w:shd w:val="clear" w:color="auto" w:fill="C0504D" w:themeFill="accent2"/>
      <w:vertAlign w:val="baseline"/>
    </w:rPr>
  </w:style>
  <w:style w:type="character" w:styleId="Referenciasutil">
    <w:name w:val="Subtle Reference"/>
    <w:uiPriority w:val="31"/>
    <w:qFormat/>
    <w:rsid w:val="00630160"/>
    <w:rPr>
      <w:i/>
      <w:iCs/>
      <w:smallCaps/>
      <w:color w:val="C0504D" w:themeColor="accent2"/>
      <w:u w:color="C0504D" w:themeColor="accent2"/>
    </w:rPr>
  </w:style>
  <w:style w:type="character" w:styleId="Referenciaintensa">
    <w:name w:val="Intense Reference"/>
    <w:uiPriority w:val="32"/>
    <w:qFormat/>
    <w:rsid w:val="00630160"/>
    <w:rPr>
      <w:b/>
      <w:bCs/>
      <w:i/>
      <w:iCs/>
      <w:smallCaps/>
      <w:color w:val="C0504D" w:themeColor="accent2"/>
      <w:u w:color="C0504D" w:themeColor="accent2"/>
    </w:rPr>
  </w:style>
  <w:style w:type="character" w:styleId="Ttulodellibro">
    <w:name w:val="Book Title"/>
    <w:uiPriority w:val="33"/>
    <w:qFormat/>
    <w:rsid w:val="00630160"/>
    <w:rPr>
      <w:rFonts w:asciiTheme="majorHAnsi" w:hAnsiTheme="majorHAnsi" w:eastAsiaTheme="majorEastAsia" w:cstheme="majorBidi"/>
      <w:b/>
      <w:bCs/>
      <w:i/>
      <w:iCs/>
      <w:smallCaps/>
      <w:color w:val="943634" w:themeColor="accent2" w:themeShade="BF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DA79F2"/>
    <w:pPr>
      <w:spacing w:after="100"/>
      <w:ind w:left="400"/>
    </w:pPr>
  </w:style>
  <w:style w:type="character" w:styleId="Hipervnculovisitado">
    <w:name w:val="FollowedHyperlink"/>
    <w:basedOn w:val="Fuentedeprrafopredeter"/>
    <w:uiPriority w:val="99"/>
    <w:semiHidden/>
    <w:unhideWhenUsed/>
    <w:rsid w:val="00891D3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image" Target="media/image9.png" Id="rId18" /><Relationship Type="http://schemas.openxmlformats.org/officeDocument/2006/relationships/header" Target="header1.xml" Id="rId26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image" Target="media/image8.png" Id="rId17" /><Relationship Type="http://schemas.openxmlformats.org/officeDocument/2006/relationships/image" Target="media/image16.png" Id="rId25" /><Relationship Type="http://schemas.openxmlformats.org/officeDocument/2006/relationships/customXml" Target="../customXml/item2.xml" Id="rId2" /><Relationship Type="http://schemas.openxmlformats.org/officeDocument/2006/relationships/hyperlink" Target="https://sjoaranda.poder-judicial.go.cr/DTIC/Usuarios/" TargetMode="External" Id="rId16" /><Relationship Type="http://schemas.openxmlformats.org/officeDocument/2006/relationships/image" Target="media/image11.pn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gif" Id="rId11" /><Relationship Type="http://schemas.openxmlformats.org/officeDocument/2006/relationships/image" Target="media/image15.png" Id="rId24" /><Relationship Type="http://schemas.openxmlformats.org/officeDocument/2006/relationships/customXml" Target="../customXml/item5.xml" Id="rId32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fontTable" Target="fontTable.xml" Id="rId28" /><Relationship Type="http://schemas.openxmlformats.org/officeDocument/2006/relationships/image" Target="media/image2.jpeg" Id="rId10" /><Relationship Type="http://schemas.openxmlformats.org/officeDocument/2006/relationships/image" Target="media/image10.png" Id="rId19" /><Relationship Type="http://schemas.openxmlformats.org/officeDocument/2006/relationships/customXml" Target="../customXml/item4.xml" Id="rId31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image" Target="media/image6.jpeg" Id="rId14" /><Relationship Type="http://schemas.openxmlformats.org/officeDocument/2006/relationships/footer" Target="footer1.xml" Id="rId27" /><Relationship Type="http://schemas.openxmlformats.org/officeDocument/2006/relationships/customXml" Target="../customXml/item3.xml" Id="rId30" /><Relationship Type="http://schemas.openxmlformats.org/officeDocument/2006/relationships/glossaryDocument" Target="/word/glossary/document.xml" Id="R36b1272d7c1349b0" /><Relationship Type="http://schemas.openxmlformats.org/officeDocument/2006/relationships/image" Target="/media/image15.png" Id="R227da76a3f174d42" /><Relationship Type="http://schemas.openxmlformats.org/officeDocument/2006/relationships/image" Target="/media/image16.png" Id="R1e937152ed564ffe" /><Relationship Type="http://schemas.openxmlformats.org/officeDocument/2006/relationships/image" Target="/media/image17.png" Id="R2a01f2e3ac06478d" /><Relationship Type="http://schemas.openxmlformats.org/officeDocument/2006/relationships/image" Target="/media/image18.png" Id="R3f8ee431320b4e75" /><Relationship Type="http://schemas.openxmlformats.org/officeDocument/2006/relationships/image" Target="/media/image21.png" Id="R0b4cde87f9ae4e32" /><Relationship Type="http://schemas.openxmlformats.org/officeDocument/2006/relationships/image" Target="/media/image22.png" Id="R831c1e606b5d4ba7" /><Relationship Type="http://schemas.openxmlformats.org/officeDocument/2006/relationships/image" Target="/media/image23.png" Id="R053c43f7e9ce4db6" /><Relationship Type="http://schemas.openxmlformats.org/officeDocument/2006/relationships/image" Target="/media/image24.png" Id="Reaa20e23bf6a4b12" /><Relationship Type="http://schemas.openxmlformats.org/officeDocument/2006/relationships/image" Target="/media/image25.png" Id="R9c70deba81d047a5" /><Relationship Type="http://schemas.openxmlformats.org/officeDocument/2006/relationships/image" Target="/media/image26.png" Id="R151bcadf79eb462c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aefff-151e-43b6-9087-a3a98ed9ee67}"/>
      </w:docPartPr>
      <w:docPartBody>
        <w:p w14:paraId="65EFF075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2020-03-06T00:00:00</PublishDate>
  <Abstract/>
  <CompanyAddress>Sección Sistemas de Información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383F6E88948D94698A9860A61E96439" ma:contentTypeVersion="10" ma:contentTypeDescription="Crear nuevo documento." ma:contentTypeScope="" ma:versionID="0b39814b120ade017b047f9744f7c1a5">
  <xsd:schema xmlns:xsd="http://www.w3.org/2001/XMLSchema" xmlns:xs="http://www.w3.org/2001/XMLSchema" xmlns:p="http://schemas.microsoft.com/office/2006/metadata/properties" xmlns:ns2="729597eb-58f3-4bbb-885e-a3abf1f64413" xmlns:ns3="91e24b0c-5829-41e1-a406-0eee08cc0e64" targetNamespace="http://schemas.microsoft.com/office/2006/metadata/properties" ma:root="true" ma:fieldsID="1e2b969d6375cc1aab619adb40a4344e" ns2:_="" ns3:_="">
    <xsd:import namespace="729597eb-58f3-4bbb-885e-a3abf1f64413"/>
    <xsd:import namespace="91e24b0c-5829-41e1-a406-0eee08cc0e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9597eb-58f3-4bbb-885e-a3abf1f644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24b0c-5829-41e1-a406-0eee08cc0e6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54BFEC0-D07D-4ED3-ADE5-48C22175F9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CDE7E3C-6B0E-40E5-BDB6-9084C0108F9F}"/>
</file>

<file path=customXml/itemProps4.xml><?xml version="1.0" encoding="utf-8"?>
<ds:datastoreItem xmlns:ds="http://schemas.openxmlformats.org/officeDocument/2006/customXml" ds:itemID="{C3819462-C7B9-4A44-847C-A9A709E1ECF9}"/>
</file>

<file path=customXml/itemProps5.xml><?xml version="1.0" encoding="utf-8"?>
<ds:datastoreItem xmlns:ds="http://schemas.openxmlformats.org/officeDocument/2006/customXml" ds:itemID="{D62383E6-8F1C-41DE-91D3-794FF7E28F0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Sistemas de Información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para incluir reportes en el Sistema Gestión Integrada de Servicios GIS</dc:title>
  <dc:creator>Prof. Carlos Marín Mesén</dc:creator>
  <cp:lastModifiedBy>Luis Quesada Méndez</cp:lastModifiedBy>
  <cp:revision>39</cp:revision>
  <cp:lastPrinted>2015-10-23T16:10:00Z</cp:lastPrinted>
  <dcterms:created xsi:type="dcterms:W3CDTF">2019-10-08T17:08:00Z</dcterms:created>
  <dcterms:modified xsi:type="dcterms:W3CDTF">2021-05-31T21:12:34Z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0x010100D383F6E88948D94698A9860A61E96439</vt:lpwstr>
  </property>
</Properties>
</file>